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CF" w:rsidRPr="00221546" w:rsidRDefault="001E75CF" w:rsidP="00221546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221546">
        <w:rPr>
          <w:b/>
          <w:bCs/>
          <w:sz w:val="28"/>
          <w:szCs w:val="28"/>
        </w:rPr>
        <w:t>Семинар</w:t>
      </w:r>
    </w:p>
    <w:p w:rsidR="001E75CF" w:rsidRPr="00221546" w:rsidRDefault="001E75CF" w:rsidP="00221546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221546">
        <w:rPr>
          <w:b/>
          <w:bCs/>
          <w:color w:val="C00000"/>
          <w:sz w:val="28"/>
          <w:szCs w:val="28"/>
        </w:rPr>
        <w:t xml:space="preserve">«МЕТОДИЧЕСКОЕ ТУРНЕ. </w:t>
      </w:r>
    </w:p>
    <w:p w:rsidR="001E75CF" w:rsidRPr="00221546" w:rsidRDefault="001E75CF" w:rsidP="00221546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221546">
        <w:rPr>
          <w:b/>
          <w:bCs/>
          <w:color w:val="C00000"/>
          <w:sz w:val="28"/>
          <w:szCs w:val="28"/>
        </w:rPr>
        <w:t>Д</w:t>
      </w:r>
      <w:r w:rsidR="00CB6C43" w:rsidRPr="00221546">
        <w:rPr>
          <w:b/>
          <w:bCs/>
          <w:color w:val="C00000"/>
          <w:sz w:val="28"/>
          <w:szCs w:val="28"/>
        </w:rPr>
        <w:t>ЕМОНСТРАЦИЯ ЭФФЕКТИВНЫХ ПРАКТИК Н</w:t>
      </w:r>
      <w:r w:rsidRPr="00221546">
        <w:rPr>
          <w:b/>
          <w:bCs/>
          <w:color w:val="C00000"/>
          <w:sz w:val="28"/>
          <w:szCs w:val="28"/>
        </w:rPr>
        <w:t xml:space="preserve">АСТАВНИЧЕСТВА: </w:t>
      </w:r>
    </w:p>
    <w:p w:rsidR="001E75CF" w:rsidRPr="00221546" w:rsidRDefault="001E75CF" w:rsidP="00221546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221546">
        <w:rPr>
          <w:b/>
          <w:bCs/>
          <w:color w:val="C00000"/>
          <w:sz w:val="28"/>
          <w:szCs w:val="28"/>
        </w:rPr>
        <w:t>МОДЕЛЬ «ПАРТНЕРСКОЕ НАСТАВНИЧЕСТВО»</w:t>
      </w:r>
    </w:p>
    <w:p w:rsidR="00CB6C43" w:rsidRPr="00221546" w:rsidRDefault="001E75CF" w:rsidP="00221546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7"/>
          <w:sz w:val="28"/>
          <w:szCs w:val="28"/>
        </w:rPr>
      </w:pPr>
      <w:r w:rsidRPr="00221546">
        <w:rPr>
          <w:rStyle w:val="a7"/>
          <w:sz w:val="28"/>
          <w:szCs w:val="28"/>
        </w:rPr>
        <w:t>26 апреля 2023 года в 12.30 час</w:t>
      </w:r>
    </w:p>
    <w:p w:rsidR="00D14A45" w:rsidRPr="00221546" w:rsidRDefault="00D14A45" w:rsidP="00221546">
      <w:pPr>
        <w:pStyle w:val="a3"/>
        <w:spacing w:before="0" w:beforeAutospacing="0" w:after="0" w:afterAutospacing="0" w:line="276" w:lineRule="auto"/>
        <w:ind w:firstLine="709"/>
        <w:jc w:val="center"/>
        <w:rPr>
          <w:rFonts w:eastAsia="+mn-ea"/>
          <w:color w:val="000000"/>
          <w:kern w:val="24"/>
          <w:sz w:val="28"/>
          <w:szCs w:val="28"/>
        </w:rPr>
      </w:pPr>
      <w:r w:rsidRPr="00221546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Муниципальное событие «Методическое турне «Успешное наставничество»»</w:t>
      </w:r>
      <w:r w:rsidRPr="0022154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221546">
        <w:rPr>
          <w:rFonts w:eastAsia="+mn-ea"/>
          <w:color w:val="000000"/>
          <w:kern w:val="24"/>
          <w:sz w:val="28"/>
          <w:szCs w:val="28"/>
        </w:rPr>
        <w:t>нацелено на решение ряда задач:</w:t>
      </w:r>
    </w:p>
    <w:p w:rsidR="00D14A45" w:rsidRPr="00221546" w:rsidRDefault="00D14A45" w:rsidP="00221546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rFonts w:eastAsia="+mn-ea"/>
          <w:color w:val="000000"/>
          <w:kern w:val="24"/>
          <w:sz w:val="28"/>
          <w:szCs w:val="28"/>
        </w:rPr>
        <w:t>актуализировать наставничество в образовательных учреждениях;</w:t>
      </w:r>
    </w:p>
    <w:p w:rsidR="00D14A45" w:rsidRPr="00221546" w:rsidRDefault="00D14A45" w:rsidP="00221546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rFonts w:eastAsia="+mn-ea"/>
          <w:color w:val="000000"/>
          <w:kern w:val="24"/>
          <w:sz w:val="28"/>
          <w:szCs w:val="28"/>
        </w:rPr>
        <w:t xml:space="preserve">развить в педагогическом сообществе района мотивацию к наставнической деятельности; </w:t>
      </w:r>
    </w:p>
    <w:p w:rsidR="00D14A45" w:rsidRPr="00221546" w:rsidRDefault="00D14A45" w:rsidP="00221546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rFonts w:eastAsia="+mn-ea"/>
          <w:color w:val="000000"/>
          <w:kern w:val="24"/>
          <w:sz w:val="28"/>
          <w:szCs w:val="28"/>
        </w:rPr>
        <w:t>повысить профессиональную компетентность кураторов и наставников средствами неформального образования.</w:t>
      </w:r>
    </w:p>
    <w:p w:rsidR="001E75CF" w:rsidRPr="00221546" w:rsidRDefault="001E75CF" w:rsidP="00221546">
      <w:pPr>
        <w:pStyle w:val="a4"/>
        <w:spacing w:line="276" w:lineRule="auto"/>
        <w:ind w:left="0" w:firstLine="709"/>
        <w:rPr>
          <w:sz w:val="28"/>
          <w:szCs w:val="28"/>
        </w:rPr>
      </w:pPr>
    </w:p>
    <w:p w:rsidR="00B518DC" w:rsidRPr="00221546" w:rsidRDefault="00B518DC" w:rsidP="0022154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b/>
          <w:bCs/>
          <w:sz w:val="28"/>
          <w:szCs w:val="28"/>
        </w:rPr>
        <w:t>ПЛАН</w:t>
      </w:r>
    </w:p>
    <w:p w:rsidR="00B518DC" w:rsidRPr="00221546" w:rsidRDefault="00B518DC" w:rsidP="00221546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b/>
          <w:bCs/>
          <w:sz w:val="28"/>
          <w:szCs w:val="28"/>
        </w:rPr>
        <w:t>Партнерское наставничество – эффективный инструмент обучения</w:t>
      </w:r>
      <w:r w:rsidRPr="00221546">
        <w:rPr>
          <w:sz w:val="28"/>
          <w:szCs w:val="28"/>
        </w:rPr>
        <w:t>. Захарова Люзия Фаязовна, И.о. заведующего, МДОУ № 26 "Алёнушка«</w:t>
      </w:r>
    </w:p>
    <w:p w:rsidR="00B518DC" w:rsidRPr="00221546" w:rsidRDefault="00B518DC" w:rsidP="00221546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b/>
          <w:bCs/>
          <w:sz w:val="28"/>
          <w:szCs w:val="28"/>
        </w:rPr>
        <w:t>Партнерское наставничество среди педагогов-психологов в рамках общеобразовательной школы.</w:t>
      </w:r>
      <w:r w:rsidRPr="00221546">
        <w:rPr>
          <w:sz w:val="28"/>
          <w:szCs w:val="28"/>
        </w:rPr>
        <w:t xml:space="preserve">  </w:t>
      </w:r>
      <w:proofErr w:type="spellStart"/>
      <w:r w:rsidRPr="00221546">
        <w:rPr>
          <w:sz w:val="28"/>
          <w:szCs w:val="28"/>
        </w:rPr>
        <w:t>Больдюсова</w:t>
      </w:r>
      <w:proofErr w:type="spellEnd"/>
      <w:r w:rsidRPr="00221546">
        <w:rPr>
          <w:sz w:val="28"/>
          <w:szCs w:val="28"/>
        </w:rPr>
        <w:t xml:space="preserve"> Юлия Сергеевна, педагог-психолог МОУ </w:t>
      </w:r>
      <w:proofErr w:type="spellStart"/>
      <w:r w:rsidRPr="00221546">
        <w:rPr>
          <w:sz w:val="28"/>
          <w:szCs w:val="28"/>
        </w:rPr>
        <w:t>Фоминская</w:t>
      </w:r>
      <w:proofErr w:type="spellEnd"/>
      <w:r w:rsidRPr="00221546">
        <w:rPr>
          <w:sz w:val="28"/>
          <w:szCs w:val="28"/>
        </w:rPr>
        <w:t xml:space="preserve"> СШ.</w:t>
      </w:r>
    </w:p>
    <w:p w:rsidR="00B518DC" w:rsidRPr="00221546" w:rsidRDefault="00B518DC" w:rsidP="00221546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b/>
          <w:bCs/>
          <w:sz w:val="28"/>
          <w:szCs w:val="28"/>
        </w:rPr>
        <w:t>Наставничество-партнерство при взаимодействии воспитателей на одной группе детского сада</w:t>
      </w:r>
      <w:r w:rsidRPr="00221546">
        <w:rPr>
          <w:sz w:val="28"/>
          <w:szCs w:val="28"/>
        </w:rPr>
        <w:t>. Домрачева Ирина Николаевна,  Кучеренко Наталья Николаевна, воспитатели МДОУ № 26 "Алёнушка".</w:t>
      </w:r>
    </w:p>
    <w:p w:rsidR="00B518DC" w:rsidRPr="00221546" w:rsidRDefault="00B518DC" w:rsidP="00221546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b/>
          <w:bCs/>
          <w:sz w:val="28"/>
          <w:szCs w:val="28"/>
        </w:rPr>
        <w:t>Эффективное взаимодействие между школами как пример партнерского наставничества</w:t>
      </w:r>
      <w:r w:rsidRPr="00221546">
        <w:rPr>
          <w:sz w:val="28"/>
          <w:szCs w:val="28"/>
        </w:rPr>
        <w:t xml:space="preserve">. Кудрявцева Ольга Дмитриевна, директор МОУ </w:t>
      </w:r>
      <w:proofErr w:type="spellStart"/>
      <w:r w:rsidRPr="00221546">
        <w:rPr>
          <w:sz w:val="28"/>
          <w:szCs w:val="28"/>
        </w:rPr>
        <w:t>Столбищенская</w:t>
      </w:r>
      <w:proofErr w:type="spellEnd"/>
      <w:r w:rsidRPr="00221546">
        <w:rPr>
          <w:sz w:val="28"/>
          <w:szCs w:val="28"/>
        </w:rPr>
        <w:t xml:space="preserve"> ОШ.</w:t>
      </w:r>
    </w:p>
    <w:p w:rsidR="00B518DC" w:rsidRPr="00221546" w:rsidRDefault="00B518DC" w:rsidP="00221546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b/>
          <w:bCs/>
          <w:sz w:val="28"/>
          <w:szCs w:val="28"/>
        </w:rPr>
        <w:t xml:space="preserve">Преемственность в работе учителя-дефектолога и учителя начальных </w:t>
      </w:r>
      <w:proofErr w:type="spellStart"/>
      <w:r w:rsidRPr="00221546">
        <w:rPr>
          <w:b/>
          <w:bCs/>
          <w:sz w:val="28"/>
          <w:szCs w:val="28"/>
        </w:rPr>
        <w:t>клссов</w:t>
      </w:r>
      <w:proofErr w:type="spellEnd"/>
      <w:r w:rsidRPr="00221546">
        <w:rPr>
          <w:b/>
          <w:bCs/>
          <w:sz w:val="28"/>
          <w:szCs w:val="28"/>
        </w:rPr>
        <w:t xml:space="preserve"> как пример партнерского наставничества. </w:t>
      </w:r>
      <w:r w:rsidRPr="00221546">
        <w:rPr>
          <w:sz w:val="28"/>
          <w:szCs w:val="28"/>
        </w:rPr>
        <w:t xml:space="preserve">Гришина Ю.М. учитель-дефектолог, </w:t>
      </w:r>
      <w:proofErr w:type="spellStart"/>
      <w:r w:rsidRPr="00221546">
        <w:rPr>
          <w:sz w:val="28"/>
          <w:szCs w:val="28"/>
        </w:rPr>
        <w:t>Шинкевич</w:t>
      </w:r>
      <w:proofErr w:type="spellEnd"/>
      <w:r w:rsidRPr="00221546">
        <w:rPr>
          <w:sz w:val="28"/>
          <w:szCs w:val="28"/>
        </w:rPr>
        <w:t xml:space="preserve"> Д.А. учитель начальных классов МОУ </w:t>
      </w:r>
      <w:proofErr w:type="spellStart"/>
      <w:r w:rsidRPr="00221546">
        <w:rPr>
          <w:sz w:val="28"/>
          <w:szCs w:val="28"/>
        </w:rPr>
        <w:t>Емишевская</w:t>
      </w:r>
      <w:proofErr w:type="spellEnd"/>
      <w:r w:rsidRPr="00221546">
        <w:rPr>
          <w:sz w:val="28"/>
          <w:szCs w:val="28"/>
        </w:rPr>
        <w:t xml:space="preserve"> ОШ.</w:t>
      </w:r>
    </w:p>
    <w:p w:rsidR="00B518DC" w:rsidRPr="00221546" w:rsidRDefault="00B518DC" w:rsidP="00221546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b/>
          <w:bCs/>
          <w:sz w:val="28"/>
          <w:szCs w:val="28"/>
        </w:rPr>
        <w:t>Организация партнерского наставничества в профессиональном обучающемся сообществе педагого</w:t>
      </w:r>
      <w:r w:rsidRPr="00221546">
        <w:rPr>
          <w:sz w:val="28"/>
          <w:szCs w:val="28"/>
        </w:rPr>
        <w:t>в. Никитина Людмила Владимировна, учитель МОУ СШ №4 "Центр образования".</w:t>
      </w:r>
    </w:p>
    <w:p w:rsidR="00BF0DB9" w:rsidRDefault="00BF0DB9" w:rsidP="00221546">
      <w:pPr>
        <w:pStyle w:val="a4"/>
        <w:spacing w:line="276" w:lineRule="auto"/>
        <w:ind w:left="0" w:firstLine="709"/>
        <w:jc w:val="both"/>
        <w:rPr>
          <w:b/>
          <w:bCs/>
          <w:sz w:val="28"/>
          <w:szCs w:val="28"/>
        </w:rPr>
      </w:pPr>
    </w:p>
    <w:p w:rsidR="001E75CF" w:rsidRPr="00221546" w:rsidRDefault="00B518DC" w:rsidP="0022154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221546">
        <w:rPr>
          <w:b/>
          <w:bCs/>
          <w:sz w:val="28"/>
          <w:szCs w:val="28"/>
        </w:rPr>
        <w:t xml:space="preserve">Маленькие </w:t>
      </w:r>
      <w:proofErr w:type="spellStart"/>
      <w:r w:rsidRPr="00221546">
        <w:rPr>
          <w:b/>
          <w:bCs/>
          <w:sz w:val="28"/>
          <w:szCs w:val="28"/>
        </w:rPr>
        <w:t>лайфхаки</w:t>
      </w:r>
      <w:proofErr w:type="spellEnd"/>
      <w:r w:rsidRPr="00221546">
        <w:rPr>
          <w:b/>
          <w:bCs/>
          <w:sz w:val="28"/>
          <w:szCs w:val="28"/>
        </w:rPr>
        <w:t xml:space="preserve"> успешного педагога.</w:t>
      </w:r>
    </w:p>
    <w:p w:rsidR="001E75CF" w:rsidRPr="00221546" w:rsidRDefault="001E75CF" w:rsidP="0022154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1E75CF" w:rsidRDefault="001E75CF" w:rsidP="0022154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D14A45" w:rsidRPr="00BF0DB9" w:rsidRDefault="00597146" w:rsidP="00BF0DB9">
      <w:pPr>
        <w:autoSpaceDE w:val="0"/>
        <w:autoSpaceDN w:val="0"/>
        <w:adjustRightInd w:val="0"/>
        <w:spacing w:after="0"/>
        <w:ind w:firstLine="709"/>
        <w:rPr>
          <w:rFonts w:eastAsia="+mn-ea"/>
          <w:color w:val="000000"/>
          <w:kern w:val="24"/>
          <w:sz w:val="32"/>
        </w:rPr>
      </w:pPr>
      <w:r w:rsidRPr="00BF0DB9">
        <w:rPr>
          <w:b/>
          <w:bCs/>
          <w:color w:val="1F4E7A"/>
          <w:sz w:val="32"/>
        </w:rPr>
        <w:t xml:space="preserve">Наставничество </w:t>
      </w:r>
      <w:r w:rsidRPr="00BF0DB9">
        <w:rPr>
          <w:color w:val="000000"/>
          <w:sz w:val="32"/>
        </w:rPr>
        <w:t xml:space="preserve">— </w:t>
      </w:r>
      <w:r w:rsidRPr="00BF0DB9">
        <w:rPr>
          <w:i/>
          <w:iCs/>
          <w:color w:val="000000"/>
          <w:sz w:val="32"/>
        </w:rPr>
        <w:t>это универсальная технология передачи</w:t>
      </w:r>
      <w:r w:rsidR="00221546" w:rsidRPr="00BF0DB9">
        <w:rPr>
          <w:i/>
          <w:iCs/>
          <w:color w:val="000000"/>
          <w:sz w:val="32"/>
        </w:rPr>
        <w:t xml:space="preserve"> </w:t>
      </w:r>
      <w:r w:rsidRPr="00BF0DB9">
        <w:rPr>
          <w:i/>
          <w:iCs/>
          <w:color w:val="000000"/>
          <w:sz w:val="32"/>
        </w:rPr>
        <w:t>опыта</w:t>
      </w:r>
      <w:r w:rsidRPr="00BF0DB9">
        <w:rPr>
          <w:color w:val="000000"/>
          <w:sz w:val="32"/>
        </w:rPr>
        <w:t xml:space="preserve">, </w:t>
      </w:r>
      <w:r w:rsidRPr="00BF0DB9">
        <w:rPr>
          <w:i/>
          <w:iCs/>
          <w:color w:val="000000"/>
          <w:sz w:val="32"/>
        </w:rPr>
        <w:t>знаний</w:t>
      </w:r>
      <w:r w:rsidRPr="00BF0DB9">
        <w:rPr>
          <w:color w:val="000000"/>
          <w:sz w:val="32"/>
        </w:rPr>
        <w:t xml:space="preserve">, </w:t>
      </w:r>
      <w:r w:rsidRPr="00BF0DB9">
        <w:rPr>
          <w:i/>
          <w:iCs/>
          <w:color w:val="000000"/>
          <w:sz w:val="32"/>
        </w:rPr>
        <w:t>формирования навыков</w:t>
      </w:r>
      <w:r w:rsidRPr="00BF0DB9">
        <w:rPr>
          <w:color w:val="000000"/>
          <w:sz w:val="32"/>
        </w:rPr>
        <w:t xml:space="preserve">, </w:t>
      </w:r>
      <w:r w:rsidRPr="00BF0DB9">
        <w:rPr>
          <w:i/>
          <w:iCs/>
          <w:color w:val="000000"/>
          <w:sz w:val="32"/>
        </w:rPr>
        <w:t>компетенций</w:t>
      </w:r>
      <w:r w:rsidRPr="00BF0DB9">
        <w:rPr>
          <w:color w:val="000000"/>
          <w:sz w:val="32"/>
        </w:rPr>
        <w:t xml:space="preserve">, </w:t>
      </w:r>
      <w:proofErr w:type="spellStart"/>
      <w:r w:rsidR="00221546" w:rsidRPr="00BF0DB9">
        <w:rPr>
          <w:i/>
          <w:iCs/>
          <w:color w:val="000000"/>
          <w:sz w:val="32"/>
        </w:rPr>
        <w:t>метакомпе</w:t>
      </w:r>
      <w:r w:rsidRPr="00BF0DB9">
        <w:rPr>
          <w:i/>
          <w:iCs/>
          <w:color w:val="000000"/>
          <w:sz w:val="32"/>
        </w:rPr>
        <w:t>тенций</w:t>
      </w:r>
      <w:proofErr w:type="spellEnd"/>
      <w:r w:rsidRPr="00BF0DB9">
        <w:rPr>
          <w:i/>
          <w:iCs/>
          <w:color w:val="000000"/>
          <w:sz w:val="32"/>
        </w:rPr>
        <w:t xml:space="preserve"> и ценностей через не</w:t>
      </w:r>
      <w:r w:rsidR="00B518DC" w:rsidRPr="00BF0DB9">
        <w:rPr>
          <w:i/>
          <w:iCs/>
          <w:color w:val="000000"/>
          <w:sz w:val="32"/>
        </w:rPr>
        <w:t xml:space="preserve">формальное </w:t>
      </w:r>
      <w:proofErr w:type="spellStart"/>
      <w:r w:rsidR="00B518DC" w:rsidRPr="00BF0DB9">
        <w:rPr>
          <w:i/>
          <w:iCs/>
          <w:color w:val="000000"/>
          <w:sz w:val="32"/>
        </w:rPr>
        <w:t>взаимообогащающее</w:t>
      </w:r>
      <w:proofErr w:type="spellEnd"/>
      <w:r w:rsidR="00B518DC" w:rsidRPr="00BF0DB9">
        <w:rPr>
          <w:i/>
          <w:iCs/>
          <w:color w:val="000000"/>
          <w:sz w:val="32"/>
        </w:rPr>
        <w:t xml:space="preserve"> об</w:t>
      </w:r>
      <w:r w:rsidRPr="00BF0DB9">
        <w:rPr>
          <w:i/>
          <w:iCs/>
          <w:color w:val="000000"/>
          <w:sz w:val="32"/>
        </w:rPr>
        <w:t>щение</w:t>
      </w:r>
      <w:r w:rsidRPr="00BF0DB9">
        <w:rPr>
          <w:color w:val="000000"/>
          <w:sz w:val="32"/>
        </w:rPr>
        <w:t xml:space="preserve">, </w:t>
      </w:r>
      <w:r w:rsidRPr="00BF0DB9">
        <w:rPr>
          <w:i/>
          <w:iCs/>
          <w:color w:val="000000"/>
          <w:sz w:val="32"/>
        </w:rPr>
        <w:t>основанное на доверии и партнерстве</w:t>
      </w:r>
      <w:r w:rsidRPr="00BF0DB9">
        <w:rPr>
          <w:color w:val="000000"/>
          <w:sz w:val="32"/>
        </w:rPr>
        <w:t>.</w:t>
      </w:r>
    </w:p>
    <w:p w:rsidR="00D14A45" w:rsidRPr="00BF0DB9" w:rsidRDefault="00D14A45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</w:p>
    <w:p w:rsidR="008D096E" w:rsidRPr="00BF0DB9" w:rsidRDefault="008D096E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  <w:r w:rsidRPr="00BF0DB9">
        <w:rPr>
          <w:rFonts w:eastAsia="+mn-ea"/>
          <w:color w:val="000000"/>
          <w:kern w:val="24"/>
          <w:sz w:val="32"/>
          <w:szCs w:val="28"/>
        </w:rPr>
        <w:lastRenderedPageBreak/>
        <w:t>Что такое наставничество? Это самый эффекти</w:t>
      </w:r>
      <w:r w:rsidR="009C0E23" w:rsidRPr="00BF0DB9">
        <w:rPr>
          <w:rFonts w:eastAsia="+mn-ea"/>
          <w:color w:val="000000"/>
          <w:kern w:val="24"/>
          <w:sz w:val="32"/>
          <w:szCs w:val="28"/>
        </w:rPr>
        <w:t>в</w:t>
      </w:r>
      <w:r w:rsidRPr="00BF0DB9">
        <w:rPr>
          <w:rFonts w:eastAsia="+mn-ea"/>
          <w:color w:val="000000"/>
          <w:kern w:val="24"/>
          <w:sz w:val="32"/>
          <w:szCs w:val="28"/>
        </w:rPr>
        <w:t>ный инструмент обучения. Наст</w:t>
      </w:r>
      <w:r w:rsidR="009C0E23" w:rsidRPr="00BF0DB9">
        <w:rPr>
          <w:rFonts w:eastAsia="+mn-ea"/>
          <w:color w:val="000000"/>
          <w:kern w:val="24"/>
          <w:sz w:val="32"/>
          <w:szCs w:val="28"/>
        </w:rPr>
        <w:t>а</w:t>
      </w:r>
      <w:r w:rsidRPr="00BF0DB9">
        <w:rPr>
          <w:rFonts w:eastAsia="+mn-ea"/>
          <w:color w:val="000000"/>
          <w:kern w:val="24"/>
          <w:sz w:val="32"/>
          <w:szCs w:val="28"/>
        </w:rPr>
        <w:t xml:space="preserve">вничество </w:t>
      </w:r>
      <w:r w:rsidR="009C0E23" w:rsidRPr="00BF0DB9">
        <w:rPr>
          <w:rFonts w:eastAsia="+mn-ea"/>
          <w:color w:val="000000"/>
          <w:kern w:val="24"/>
          <w:sz w:val="32"/>
          <w:szCs w:val="28"/>
        </w:rPr>
        <w:t xml:space="preserve">- </w:t>
      </w:r>
      <w:r w:rsidRPr="00BF0DB9">
        <w:rPr>
          <w:rFonts w:eastAsia="+mn-ea"/>
          <w:color w:val="000000"/>
          <w:kern w:val="24"/>
          <w:sz w:val="32"/>
          <w:szCs w:val="28"/>
        </w:rPr>
        <w:t xml:space="preserve">это </w:t>
      </w:r>
      <w:proofErr w:type="gramStart"/>
      <w:r w:rsidRPr="00BF0DB9">
        <w:rPr>
          <w:rFonts w:eastAsia="+mn-ea"/>
          <w:color w:val="000000"/>
          <w:kern w:val="24"/>
          <w:sz w:val="32"/>
          <w:szCs w:val="28"/>
        </w:rPr>
        <w:t>длительные отношения</w:t>
      </w:r>
      <w:proofErr w:type="gramEnd"/>
      <w:r w:rsidRPr="00BF0DB9">
        <w:rPr>
          <w:rFonts w:eastAsia="+mn-ea"/>
          <w:color w:val="000000"/>
          <w:kern w:val="24"/>
          <w:sz w:val="32"/>
          <w:szCs w:val="28"/>
        </w:rPr>
        <w:t xml:space="preserve"> при котором более опытный передает менее опытному явные и не явные знания, а так же опыт</w:t>
      </w:r>
      <w:r w:rsidR="009C0E23" w:rsidRPr="00BF0DB9">
        <w:rPr>
          <w:rFonts w:eastAsia="+mn-ea"/>
          <w:color w:val="000000"/>
          <w:kern w:val="24"/>
          <w:sz w:val="32"/>
          <w:szCs w:val="28"/>
        </w:rPr>
        <w:t>,</w:t>
      </w:r>
      <w:r w:rsidRPr="00BF0DB9">
        <w:rPr>
          <w:rFonts w:eastAsia="+mn-ea"/>
          <w:color w:val="000000"/>
          <w:kern w:val="24"/>
          <w:sz w:val="32"/>
          <w:szCs w:val="28"/>
        </w:rPr>
        <w:t xml:space="preserve"> используя методы:</w:t>
      </w:r>
    </w:p>
    <w:p w:rsidR="008D096E" w:rsidRPr="00BF0DB9" w:rsidRDefault="008D096E" w:rsidP="00BF0DB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eastAsia="+mn-ea"/>
          <w:color w:val="000000"/>
          <w:kern w:val="24"/>
          <w:sz w:val="32"/>
          <w:szCs w:val="28"/>
        </w:rPr>
      </w:pPr>
      <w:r w:rsidRPr="00BF0DB9">
        <w:rPr>
          <w:rFonts w:eastAsia="+mn-ea"/>
          <w:color w:val="000000"/>
          <w:kern w:val="24"/>
          <w:sz w:val="32"/>
          <w:szCs w:val="28"/>
        </w:rPr>
        <w:t>Смотри</w:t>
      </w:r>
    </w:p>
    <w:p w:rsidR="008D096E" w:rsidRPr="00BF0DB9" w:rsidRDefault="008D096E" w:rsidP="00BF0DB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eastAsia="+mn-ea"/>
          <w:color w:val="000000"/>
          <w:kern w:val="24"/>
          <w:sz w:val="32"/>
          <w:szCs w:val="28"/>
        </w:rPr>
      </w:pPr>
      <w:r w:rsidRPr="00BF0DB9">
        <w:rPr>
          <w:rFonts w:eastAsia="+mn-ea"/>
          <w:color w:val="000000"/>
          <w:kern w:val="24"/>
          <w:sz w:val="32"/>
          <w:szCs w:val="28"/>
        </w:rPr>
        <w:t>Делай как я</w:t>
      </w:r>
    </w:p>
    <w:p w:rsidR="008D096E" w:rsidRPr="00BF0DB9" w:rsidRDefault="008D096E" w:rsidP="00BF0DB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eastAsia="+mn-ea"/>
          <w:color w:val="000000"/>
          <w:kern w:val="24"/>
          <w:sz w:val="32"/>
          <w:szCs w:val="28"/>
        </w:rPr>
      </w:pPr>
      <w:r w:rsidRPr="00BF0DB9">
        <w:rPr>
          <w:rFonts w:eastAsia="+mn-ea"/>
          <w:color w:val="000000"/>
          <w:kern w:val="24"/>
          <w:sz w:val="32"/>
          <w:szCs w:val="28"/>
        </w:rPr>
        <w:t>Делай сам.</w:t>
      </w:r>
    </w:p>
    <w:p w:rsidR="008D096E" w:rsidRPr="00BF0DB9" w:rsidRDefault="008D096E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  <w:r w:rsidRPr="00BF0DB9">
        <w:rPr>
          <w:rFonts w:eastAsia="+mn-ea"/>
          <w:color w:val="000000"/>
          <w:kern w:val="24"/>
          <w:sz w:val="32"/>
          <w:szCs w:val="28"/>
        </w:rPr>
        <w:t>Достиг успеха – помоги другому!</w:t>
      </w:r>
    </w:p>
    <w:p w:rsidR="00221546" w:rsidRPr="00BF0DB9" w:rsidRDefault="00221546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</w:p>
    <w:p w:rsidR="00F30A41" w:rsidRPr="00BF0DB9" w:rsidRDefault="00404498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b/>
          <w:color w:val="000000"/>
          <w:kern w:val="24"/>
          <w:sz w:val="32"/>
          <w:szCs w:val="28"/>
        </w:rPr>
      </w:pPr>
      <w:r w:rsidRPr="00BF0DB9">
        <w:rPr>
          <w:rFonts w:eastAsia="+mn-ea"/>
          <w:b/>
          <w:color w:val="000000"/>
          <w:kern w:val="24"/>
          <w:sz w:val="32"/>
          <w:szCs w:val="28"/>
        </w:rPr>
        <w:t>Приглашаю посмотреть п</w:t>
      </w:r>
      <w:r w:rsidR="00F30A41" w:rsidRPr="00BF0DB9">
        <w:rPr>
          <w:rFonts w:eastAsia="+mn-ea"/>
          <w:b/>
          <w:color w:val="000000"/>
          <w:kern w:val="24"/>
          <w:sz w:val="32"/>
          <w:szCs w:val="28"/>
        </w:rPr>
        <w:t>ритч</w:t>
      </w:r>
      <w:r w:rsidRPr="00BF0DB9">
        <w:rPr>
          <w:rFonts w:eastAsia="+mn-ea"/>
          <w:b/>
          <w:color w:val="000000"/>
          <w:kern w:val="24"/>
          <w:sz w:val="32"/>
          <w:szCs w:val="28"/>
        </w:rPr>
        <w:t>у</w:t>
      </w:r>
      <w:r w:rsidR="00F30A41" w:rsidRPr="00BF0DB9">
        <w:rPr>
          <w:rFonts w:eastAsia="+mn-ea"/>
          <w:b/>
          <w:color w:val="000000"/>
          <w:kern w:val="24"/>
          <w:sz w:val="32"/>
          <w:szCs w:val="28"/>
        </w:rPr>
        <w:t xml:space="preserve"> о важности наставника</w:t>
      </w:r>
    </w:p>
    <w:p w:rsidR="00F30A41" w:rsidRPr="00BF0DB9" w:rsidRDefault="00F30A41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</w:p>
    <w:p w:rsidR="00BF0DB9" w:rsidRPr="00BF0DB9" w:rsidRDefault="008D096E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  <w:r w:rsidRPr="00BF0DB9">
        <w:rPr>
          <w:rFonts w:eastAsia="+mn-ea"/>
          <w:color w:val="000000"/>
          <w:kern w:val="24"/>
          <w:sz w:val="32"/>
          <w:szCs w:val="28"/>
        </w:rPr>
        <w:t>У каждого человека должен быть наставник и каждый человек должен быть наставником для другого. У каждого человека есть чем похвастаться и есть чему обучить другого.</w:t>
      </w:r>
      <w:r w:rsidR="001E75CF" w:rsidRPr="00BF0DB9">
        <w:rPr>
          <w:rFonts w:eastAsia="+mn-ea"/>
          <w:color w:val="000000"/>
          <w:kern w:val="24"/>
          <w:sz w:val="32"/>
          <w:szCs w:val="28"/>
        </w:rPr>
        <w:t xml:space="preserve"> </w:t>
      </w:r>
    </w:p>
    <w:p w:rsidR="00BF0DB9" w:rsidRPr="00BF0DB9" w:rsidRDefault="008D096E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  <w:r w:rsidRPr="00BF0DB9">
        <w:rPr>
          <w:rFonts w:eastAsia="+mn-ea"/>
          <w:color w:val="000000"/>
          <w:kern w:val="24"/>
          <w:sz w:val="32"/>
          <w:szCs w:val="28"/>
        </w:rPr>
        <w:t>Зачастую успешные люди проводят наставничество интуит</w:t>
      </w:r>
      <w:r w:rsidR="00BF0DB9" w:rsidRPr="00BF0DB9">
        <w:rPr>
          <w:rFonts w:eastAsia="+mn-ea"/>
          <w:color w:val="000000"/>
          <w:kern w:val="24"/>
          <w:sz w:val="32"/>
          <w:szCs w:val="28"/>
        </w:rPr>
        <w:t>ивно.</w:t>
      </w:r>
    </w:p>
    <w:p w:rsidR="008D096E" w:rsidRPr="00BF0DB9" w:rsidRDefault="00F30A41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  <w:r w:rsidRPr="00BF0DB9">
        <w:rPr>
          <w:rFonts w:eastAsia="+mn-ea"/>
          <w:color w:val="000000"/>
          <w:kern w:val="24"/>
          <w:sz w:val="32"/>
          <w:szCs w:val="28"/>
        </w:rPr>
        <w:t xml:space="preserve">Благодаря наставничеству мы экономим уйму времени, </w:t>
      </w:r>
      <w:proofErr w:type="spellStart"/>
      <w:r w:rsidRPr="00BF0DB9">
        <w:rPr>
          <w:rFonts w:eastAsia="+mn-ea"/>
          <w:color w:val="000000"/>
          <w:kern w:val="24"/>
          <w:sz w:val="32"/>
          <w:szCs w:val="28"/>
        </w:rPr>
        <w:t>достигаеем</w:t>
      </w:r>
      <w:proofErr w:type="spellEnd"/>
      <w:r w:rsidR="008D096E" w:rsidRPr="00BF0DB9">
        <w:rPr>
          <w:rFonts w:eastAsia="+mn-ea"/>
          <w:color w:val="000000"/>
          <w:kern w:val="24"/>
          <w:sz w:val="32"/>
          <w:szCs w:val="28"/>
        </w:rPr>
        <w:t xml:space="preserve"> своих целе</w:t>
      </w:r>
      <w:r w:rsidR="001E75CF" w:rsidRPr="00BF0DB9">
        <w:rPr>
          <w:rFonts w:eastAsia="+mn-ea"/>
          <w:color w:val="000000"/>
          <w:kern w:val="24"/>
          <w:sz w:val="32"/>
          <w:szCs w:val="28"/>
        </w:rPr>
        <w:t>й</w:t>
      </w:r>
      <w:r w:rsidR="008D096E" w:rsidRPr="00BF0DB9">
        <w:rPr>
          <w:rFonts w:eastAsia="+mn-ea"/>
          <w:color w:val="000000"/>
          <w:kern w:val="24"/>
          <w:sz w:val="32"/>
          <w:szCs w:val="28"/>
        </w:rPr>
        <w:t xml:space="preserve"> гораздо лёгким способом.</w:t>
      </w:r>
    </w:p>
    <w:p w:rsidR="008D096E" w:rsidRPr="00BF0DB9" w:rsidRDefault="008D096E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</w:p>
    <w:p w:rsidR="00BB73A6" w:rsidRDefault="00F6659D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  <w:r w:rsidRPr="00BF0DB9">
        <w:rPr>
          <w:rFonts w:eastAsia="+mn-ea"/>
          <w:color w:val="000000"/>
          <w:kern w:val="24"/>
          <w:sz w:val="32"/>
          <w:szCs w:val="28"/>
        </w:rPr>
        <w:t xml:space="preserve">Партнёрское наставничество </w:t>
      </w:r>
      <w:r w:rsidR="00BB73A6" w:rsidRPr="00BF0DB9">
        <w:rPr>
          <w:rFonts w:eastAsia="+mn-ea"/>
          <w:color w:val="000000"/>
          <w:kern w:val="24"/>
          <w:sz w:val="32"/>
          <w:szCs w:val="28"/>
        </w:rPr>
        <w:t>–</w:t>
      </w:r>
      <w:r w:rsidRPr="00BF0DB9">
        <w:rPr>
          <w:rFonts w:eastAsia="+mn-ea"/>
          <w:color w:val="000000"/>
          <w:kern w:val="24"/>
          <w:sz w:val="32"/>
          <w:szCs w:val="28"/>
        </w:rPr>
        <w:t xml:space="preserve"> </w:t>
      </w:r>
      <w:r w:rsidR="00BB73A6" w:rsidRPr="00BF0DB9">
        <w:rPr>
          <w:rFonts w:eastAsia="+mn-ea"/>
          <w:color w:val="000000"/>
          <w:kern w:val="24"/>
          <w:sz w:val="32"/>
          <w:szCs w:val="28"/>
        </w:rPr>
        <w:t>помощь партнеру улучшить качество работы, выстроить рабочие отношения и повысить личную удовлетворённость от работы.</w:t>
      </w:r>
      <w:r w:rsidR="004B6D85">
        <w:rPr>
          <w:rFonts w:eastAsia="+mn-ea"/>
          <w:color w:val="000000"/>
          <w:kern w:val="24"/>
          <w:sz w:val="32"/>
          <w:szCs w:val="28"/>
        </w:rPr>
        <w:t xml:space="preserve"> </w:t>
      </w:r>
      <w:r w:rsidR="00BB73A6" w:rsidRPr="00BF0DB9">
        <w:rPr>
          <w:rFonts w:eastAsia="+mn-ea"/>
          <w:color w:val="000000"/>
          <w:kern w:val="24"/>
          <w:sz w:val="32"/>
          <w:szCs w:val="28"/>
        </w:rPr>
        <w:t>Передача навыков между сотрудниками одного уровня</w:t>
      </w:r>
      <w:r w:rsidR="00404498" w:rsidRPr="00BF0DB9">
        <w:rPr>
          <w:rFonts w:eastAsia="+mn-ea"/>
          <w:color w:val="000000"/>
          <w:kern w:val="24"/>
          <w:sz w:val="32"/>
          <w:szCs w:val="28"/>
        </w:rPr>
        <w:t xml:space="preserve"> Равный </w:t>
      </w:r>
      <w:r w:rsidR="00BF0DB9">
        <w:rPr>
          <w:rFonts w:eastAsia="+mn-ea"/>
          <w:color w:val="000000"/>
          <w:kern w:val="24"/>
          <w:sz w:val="32"/>
          <w:szCs w:val="28"/>
        </w:rPr>
        <w:t>–</w:t>
      </w:r>
      <w:r w:rsidR="00404498" w:rsidRPr="00BF0DB9">
        <w:rPr>
          <w:rFonts w:eastAsia="+mn-ea"/>
          <w:color w:val="000000"/>
          <w:kern w:val="24"/>
          <w:sz w:val="32"/>
          <w:szCs w:val="28"/>
        </w:rPr>
        <w:t xml:space="preserve"> равному</w:t>
      </w:r>
    </w:p>
    <w:p w:rsidR="00BF0DB9" w:rsidRDefault="00BF0DB9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</w:p>
    <w:p w:rsidR="00BF0DB9" w:rsidRDefault="00BF0DB9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</w:p>
    <w:p w:rsidR="00BF0DB9" w:rsidRDefault="00BF0DB9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</w:p>
    <w:p w:rsidR="00F85171" w:rsidRDefault="00F85171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</w:p>
    <w:p w:rsidR="00BF0DB9" w:rsidRPr="00BF0DB9" w:rsidRDefault="00BF0DB9" w:rsidP="00BF0DB9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="+mn-ea"/>
          <w:color w:val="000000"/>
          <w:kern w:val="24"/>
          <w:sz w:val="32"/>
          <w:szCs w:val="28"/>
        </w:rPr>
      </w:pPr>
    </w:p>
    <w:p w:rsidR="00BF0DB9" w:rsidRPr="00BF0DB9" w:rsidRDefault="00BF0DB9" w:rsidP="00F85171">
      <w:pPr>
        <w:autoSpaceDE w:val="0"/>
        <w:autoSpaceDN w:val="0"/>
        <w:adjustRightInd w:val="0"/>
        <w:spacing w:after="0"/>
        <w:jc w:val="center"/>
        <w:rPr>
          <w:color w:val="2F5497"/>
          <w:sz w:val="32"/>
        </w:rPr>
      </w:pPr>
      <w:r w:rsidRPr="00BF0DB9">
        <w:rPr>
          <w:b/>
          <w:bCs/>
          <w:i/>
          <w:iCs/>
          <w:color w:val="2F5497"/>
          <w:sz w:val="32"/>
        </w:rPr>
        <w:t>НАСТАВНИЧЕСТВО СПОСОБСТВУЕТ</w:t>
      </w:r>
      <w:r w:rsidRPr="00BF0DB9">
        <w:rPr>
          <w:color w:val="2F5497"/>
          <w:sz w:val="32"/>
        </w:rPr>
        <w:t>:</w:t>
      </w:r>
    </w:p>
    <w:p w:rsidR="00F30A41" w:rsidRDefault="00BF0DB9" w:rsidP="00BF0DB9">
      <w:pPr>
        <w:spacing w:after="0"/>
        <w:ind w:firstLine="709"/>
        <w:rPr>
          <w:color w:val="000000"/>
        </w:rPr>
      </w:pPr>
      <w:r w:rsidRPr="00BF0DB9"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470003</wp:posOffset>
            </wp:positionH>
            <wp:positionV relativeFrom="paragraph">
              <wp:posOffset>133</wp:posOffset>
            </wp:positionV>
            <wp:extent cx="6594402" cy="5337544"/>
            <wp:effectExtent l="19050" t="0" r="0" b="0"/>
            <wp:wrapTight wrapText="bothSides">
              <wp:wrapPolygon edited="0">
                <wp:start x="-62" y="0"/>
                <wp:lineTo x="-62" y="21509"/>
                <wp:lineTo x="21590" y="21509"/>
                <wp:lineTo x="21590" y="0"/>
                <wp:lineTo x="-62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163" t="15287" r="38296" b="1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02" cy="533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DB9" w:rsidRDefault="00BF0DB9" w:rsidP="00BF0DB9">
      <w:pPr>
        <w:spacing w:after="0"/>
        <w:ind w:firstLine="709"/>
        <w:rPr>
          <w:color w:val="000000"/>
        </w:rPr>
      </w:pPr>
    </w:p>
    <w:p w:rsidR="00404498" w:rsidRDefault="00404498" w:rsidP="00BF0DB9">
      <w:pPr>
        <w:spacing w:after="0"/>
        <w:ind w:firstLine="709"/>
        <w:rPr>
          <w:color w:val="000000"/>
        </w:rPr>
      </w:pPr>
      <w:r>
        <w:rPr>
          <w:color w:val="000000"/>
        </w:rPr>
        <w:t>Сегодня в нашем зале собрались партнеры –наставники из разных образовательн</w:t>
      </w:r>
      <w:r w:rsidR="00BF0DB9">
        <w:rPr>
          <w:color w:val="000000"/>
        </w:rPr>
        <w:t>ых организаций, которые поделят</w:t>
      </w:r>
      <w:r>
        <w:rPr>
          <w:color w:val="000000"/>
        </w:rPr>
        <w:t xml:space="preserve">ся своим опытом </w:t>
      </w:r>
      <w:proofErr w:type="gramStart"/>
      <w:r>
        <w:rPr>
          <w:color w:val="000000"/>
        </w:rPr>
        <w:t>наставничества ,</w:t>
      </w:r>
      <w:proofErr w:type="gramEnd"/>
      <w:r>
        <w:rPr>
          <w:color w:val="000000"/>
        </w:rPr>
        <w:t xml:space="preserve"> помощи, секретными методами передачи знаний. Предоставляем слово ….</w:t>
      </w:r>
    </w:p>
    <w:p w:rsidR="00404498" w:rsidRPr="00221546" w:rsidRDefault="00404498" w:rsidP="00F30A41">
      <w:pPr>
        <w:rPr>
          <w:color w:val="000000"/>
        </w:rPr>
      </w:pPr>
      <w:r>
        <w:rPr>
          <w:color w:val="000000"/>
        </w:rPr>
        <w:t xml:space="preserve"> </w:t>
      </w:r>
    </w:p>
    <w:p w:rsidR="00F30A41" w:rsidRPr="00221546" w:rsidRDefault="00F30A41" w:rsidP="00F30A41">
      <w:pPr>
        <w:autoSpaceDE w:val="0"/>
        <w:autoSpaceDN w:val="0"/>
        <w:adjustRightInd w:val="0"/>
        <w:spacing w:after="0"/>
        <w:rPr>
          <w:b/>
          <w:bCs/>
          <w:i/>
          <w:iCs/>
          <w:color w:val="002060"/>
        </w:rPr>
      </w:pPr>
      <w:r w:rsidRPr="00221546">
        <w:rPr>
          <w:b/>
          <w:bCs/>
          <w:i/>
          <w:iCs/>
          <w:color w:val="002060"/>
        </w:rPr>
        <w:t xml:space="preserve">Наставник </w:t>
      </w:r>
      <w:r w:rsidRPr="00221546">
        <w:rPr>
          <w:color w:val="002060"/>
        </w:rPr>
        <w:t xml:space="preserve">— </w:t>
      </w:r>
      <w:r w:rsidRPr="00221546">
        <w:rPr>
          <w:b/>
          <w:bCs/>
          <w:i/>
          <w:iCs/>
          <w:color w:val="002060"/>
        </w:rPr>
        <w:t xml:space="preserve">это секретное </w:t>
      </w:r>
      <w:r w:rsidRPr="00221546">
        <w:rPr>
          <w:color w:val="002060"/>
        </w:rPr>
        <w:t>«</w:t>
      </w:r>
      <w:r w:rsidRPr="00221546">
        <w:rPr>
          <w:b/>
          <w:bCs/>
          <w:i/>
          <w:iCs/>
          <w:color w:val="002060"/>
        </w:rPr>
        <w:t>оружие</w:t>
      </w:r>
      <w:r w:rsidRPr="00221546">
        <w:rPr>
          <w:color w:val="002060"/>
        </w:rPr>
        <w:t>»</w:t>
      </w:r>
      <w:r>
        <w:rPr>
          <w:color w:val="002060"/>
        </w:rPr>
        <w:t xml:space="preserve"> </w:t>
      </w:r>
      <w:r w:rsidRPr="00221546">
        <w:rPr>
          <w:b/>
          <w:bCs/>
          <w:i/>
          <w:iCs/>
          <w:color w:val="002060"/>
        </w:rPr>
        <w:t>самых успешных людей планеты</w:t>
      </w:r>
    </w:p>
    <w:p w:rsidR="00D14A45" w:rsidRPr="00F30A41" w:rsidRDefault="00D71763" w:rsidP="00221546">
      <w:pPr>
        <w:spacing w:after="0"/>
        <w:ind w:firstLine="709"/>
        <w:jc w:val="both"/>
        <w:rPr>
          <w:rFonts w:eastAsia="+mn-ea"/>
          <w:color w:val="auto"/>
          <w:kern w:val="24"/>
          <w:lang w:eastAsia="ru-RU"/>
        </w:rPr>
      </w:pPr>
      <w:r w:rsidRPr="00F30A41">
        <w:rPr>
          <w:rFonts w:eastAsia="Times New Roman"/>
          <w:color w:val="auto"/>
          <w:lang w:eastAsia="ru-RU"/>
        </w:rPr>
        <w:t>Мы желаем, чтобы на вашем жизненном пути встречались исключительно адекватные наставники и заинтересованные в получении новых знаний подопечные.</w:t>
      </w:r>
    </w:p>
    <w:p w:rsidR="00BF0DB9" w:rsidRDefault="00BF0DB9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BF0DB9" w:rsidRDefault="00BF0DB9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BF0DB9" w:rsidRDefault="00BF0DB9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870A34" w:rsidP="00F85171">
      <w:pPr>
        <w:spacing w:after="0" w:line="240" w:lineRule="auto"/>
        <w:rPr>
          <w:b/>
          <w:sz w:val="32"/>
        </w:rPr>
      </w:pPr>
      <w:r w:rsidRPr="00F85171">
        <w:rPr>
          <w:b/>
          <w:sz w:val="32"/>
        </w:rPr>
        <w:lastRenderedPageBreak/>
        <w:t>Способы снятия стресса: 14 неординарных способов от псих</w:t>
      </w:r>
      <w:r w:rsidRPr="00F85171">
        <w:rPr>
          <w:b/>
        </w:rPr>
        <w:t>олога</w:t>
      </w:r>
      <w:r w:rsidRPr="00F85171">
        <w:rPr>
          <w:b/>
        </w:rPr>
        <w:br/>
      </w:r>
      <w:r w:rsidRPr="00F85171">
        <w:rPr>
          <w:b/>
        </w:rPr>
        <w:br/>
      </w:r>
      <w:r w:rsidRPr="00F85171">
        <w:rPr>
          <w:b/>
          <w:sz w:val="32"/>
        </w:rPr>
        <w:t>1. Расческа</w:t>
      </w:r>
      <w:r w:rsidRPr="00F85171">
        <w:rPr>
          <w:sz w:val="32"/>
        </w:rPr>
        <w:br/>
        <w:t>В течение рабочего дня, проведенного перед монитором, мимическая мускулатура так напрягается, что голова становится тяжелой и начинает болеть. Один из способов избежать стресса – расчесывание волос в течение 10-15 минут. Эта процедура помогает “разогнать” кровь и расслабить мышцы.</w:t>
      </w:r>
      <w:r w:rsidRPr="00F85171">
        <w:rPr>
          <w:sz w:val="32"/>
        </w:rPr>
        <w:br/>
      </w:r>
      <w:bookmarkStart w:id="0" w:name="_GoBack"/>
      <w:bookmarkEnd w:id="0"/>
      <w:r w:rsidRPr="00F85171">
        <w:rPr>
          <w:sz w:val="32"/>
        </w:rPr>
        <w:br/>
        <w:t>2. Съесть мороженое</w:t>
      </w:r>
      <w:r w:rsidRPr="00F85171">
        <w:rPr>
          <w:sz w:val="32"/>
        </w:rPr>
        <w:br/>
        <w:t>Вкусная еда – эффективный антистрессовый допинг. Сохранить хорошее настроение, сн</w:t>
      </w:r>
      <w:r w:rsidR="00F85171">
        <w:rPr>
          <w:sz w:val="32"/>
        </w:rPr>
        <w:t>ять стресс помогает жирная рыба.</w:t>
      </w:r>
      <w:r w:rsidRPr="00F85171">
        <w:rPr>
          <w:sz w:val="32"/>
        </w:rPr>
        <w:t xml:space="preserve"> Если не любите рыбу, съешьте мороженое или банан. Эти продукты действуют не хуже антидепрессантов.</w:t>
      </w:r>
      <w:r w:rsidRPr="00F85171">
        <w:rPr>
          <w:sz w:val="32"/>
        </w:rPr>
        <w:br/>
      </w:r>
      <w:r w:rsidRPr="00F85171">
        <w:rPr>
          <w:sz w:val="32"/>
        </w:rPr>
        <w:br/>
        <w:t>3. Массаж</w:t>
      </w:r>
      <w:r w:rsidRPr="00F85171">
        <w:rPr>
          <w:sz w:val="32"/>
        </w:rPr>
        <w:br/>
        <w:t>Чтобы сохранить энергию, массируйте по 30 секунд точки, находящиеся под носом, между бровями, под нижней губой и в центре ладони.</w:t>
      </w:r>
      <w:r w:rsidRPr="00F85171">
        <w:rPr>
          <w:sz w:val="32"/>
        </w:rPr>
        <w:br/>
      </w:r>
      <w:r w:rsidRPr="00F85171">
        <w:rPr>
          <w:sz w:val="32"/>
        </w:rPr>
        <w:br/>
        <w:t>4. Потереть ладони</w:t>
      </w:r>
      <w:r w:rsidRPr="00F85171">
        <w:rPr>
          <w:sz w:val="32"/>
        </w:rPr>
        <w:br/>
        <w:t>Еще один простой способ сбросить нервное напряжение и избежать стресса. Нужно изо всех сил потереть ладони друг о друга, пока они не станут горячими. Также полезно хорошенько растереть уши. Так вы сможете взбодриться и сосредоточиться на работе.</w:t>
      </w:r>
      <w:r w:rsidRPr="00F85171">
        <w:rPr>
          <w:sz w:val="32"/>
        </w:rPr>
        <w:br/>
      </w:r>
      <w:r w:rsidRPr="00F85171">
        <w:rPr>
          <w:sz w:val="32"/>
        </w:rPr>
        <w:br/>
        <w:t>5. Смыть конфликты и стрессы</w:t>
      </w:r>
      <w:r w:rsidRPr="00F85171">
        <w:rPr>
          <w:sz w:val="32"/>
        </w:rPr>
        <w:br/>
        <w:t>Справиться с эмоциональным негативом помогает 15-минутный душ. Встаньте под теплые струи воды, чтобы они массировали голову и плечи. Вскоре вы почувствуете, как вода уносит с собой все ненужное.</w:t>
      </w:r>
      <w:r w:rsidRPr="00F85171">
        <w:rPr>
          <w:sz w:val="32"/>
        </w:rPr>
        <w:br/>
      </w:r>
      <w:r w:rsidRPr="00F85171">
        <w:rPr>
          <w:sz w:val="32"/>
        </w:rPr>
        <w:br/>
        <w:t>6. 27 предметов</w:t>
      </w:r>
      <w:r w:rsidRPr="00F85171">
        <w:rPr>
          <w:sz w:val="32"/>
        </w:rPr>
        <w:br/>
        <w:t>Восточные практики учат: «Хотите избавиться от печали, передвиньте 27 предметов в доме». Считается, что это освобождает пространство для энергии, которая сможет беспрепятственно скользить в правильном направлении. Попробуйте данный метод, и сами убедитесь, что он помогает мозгу переключиться, отвлечься от проблем и отдохнуть.</w:t>
      </w:r>
      <w:r w:rsidRPr="00F85171">
        <w:rPr>
          <w:sz w:val="32"/>
        </w:rPr>
        <w:br/>
      </w:r>
      <w:r w:rsidRPr="00F85171">
        <w:rPr>
          <w:sz w:val="32"/>
        </w:rPr>
        <w:br/>
        <w:t>7. Лестница</w:t>
      </w:r>
      <w:r w:rsidRPr="00F85171">
        <w:rPr>
          <w:sz w:val="32"/>
        </w:rPr>
        <w:br/>
        <w:t>Устройте 30-секундную пробежку вверх и вниз – это упражнение усилит приток кислорода к каемчатым частям мозга, ответственным за управление эмоциональным стрессом.</w:t>
      </w:r>
      <w:r w:rsidRPr="00F85171">
        <w:rPr>
          <w:sz w:val="32"/>
        </w:rPr>
        <w:br/>
      </w:r>
      <w:r w:rsidRPr="00F85171">
        <w:rPr>
          <w:b/>
          <w:sz w:val="32"/>
        </w:rPr>
        <w:lastRenderedPageBreak/>
        <w:br/>
        <w:t>8. Краски</w:t>
      </w:r>
      <w:r w:rsidR="00F85171">
        <w:rPr>
          <w:b/>
          <w:sz w:val="32"/>
        </w:rPr>
        <w:t xml:space="preserve"> </w:t>
      </w:r>
      <w:r w:rsidRPr="00F85171">
        <w:rPr>
          <w:sz w:val="32"/>
        </w:rPr>
        <w:t>Психологи обнаружили, что раскрашивание картинок в течение двух-трех минут в периоды повышенного стресса в пять раз увеличивает вероятность завершения работы в срок. То есть вы сможете не только пережить стресс, но и, возможно, создадите какой-нибудь шедевр.</w:t>
      </w:r>
      <w:r w:rsidRPr="00F85171">
        <w:rPr>
          <w:sz w:val="32"/>
        </w:rPr>
        <w:br/>
      </w:r>
      <w:r w:rsidRPr="00F85171">
        <w:rPr>
          <w:sz w:val="32"/>
        </w:rPr>
        <w:br/>
      </w:r>
      <w:r w:rsidRPr="00F85171">
        <w:rPr>
          <w:b/>
          <w:sz w:val="32"/>
        </w:rPr>
        <w:t>9. Чай с гибискусом</w:t>
      </w:r>
      <w:r w:rsidR="00F85171">
        <w:rPr>
          <w:b/>
          <w:sz w:val="32"/>
        </w:rPr>
        <w:t xml:space="preserve"> </w:t>
      </w:r>
      <w:r w:rsidRPr="00F85171">
        <w:rPr>
          <w:sz w:val="32"/>
        </w:rPr>
        <w:t>При накоплении радикалов человек испытывает чувство тревоги и панические состояния, характерные для стресса. Гибискус на дает радикалам концентрироваться, как бы разжижает их, и таким образом помогает снять стресс, не делая вас вялыми.</w:t>
      </w:r>
      <w:r w:rsidRPr="00F85171">
        <w:rPr>
          <w:sz w:val="32"/>
        </w:rPr>
        <w:br/>
      </w:r>
      <w:r w:rsidRPr="00F85171">
        <w:rPr>
          <w:sz w:val="32"/>
        </w:rPr>
        <w:br/>
      </w:r>
      <w:r w:rsidRPr="00F85171">
        <w:rPr>
          <w:b/>
          <w:sz w:val="32"/>
        </w:rPr>
        <w:t>10. Взмахи руками</w:t>
      </w:r>
      <w:r w:rsidRPr="00F85171">
        <w:rPr>
          <w:sz w:val="32"/>
        </w:rPr>
        <w:br/>
        <w:t>У многих людей стресс выражается в том, что зажимаются, теряют эластичность мышцы плечевого пояса, шеи и пояснично-крестцового отдела позвоночника – отсюда и головные боли, и боли в спине. Хорошую помощь в этом случае могут оказать массаж или плавание. Дома и на работе можно выполнять несложные упражнения на расслабление: нужно вращать руками, сгибать их в разные стороны, а еще делать махи ногами.</w:t>
      </w:r>
      <w:r w:rsidRPr="00F85171">
        <w:rPr>
          <w:sz w:val="32"/>
        </w:rPr>
        <w:br/>
      </w:r>
      <w:r w:rsidRPr="00F85171">
        <w:rPr>
          <w:sz w:val="32"/>
        </w:rPr>
        <w:br/>
      </w:r>
      <w:r w:rsidRPr="00F85171">
        <w:rPr>
          <w:b/>
          <w:sz w:val="32"/>
        </w:rPr>
        <w:t>11. Уборка</w:t>
      </w:r>
      <w:r w:rsidR="00F85171">
        <w:rPr>
          <w:b/>
          <w:sz w:val="32"/>
        </w:rPr>
        <w:t xml:space="preserve"> </w:t>
      </w:r>
      <w:r w:rsidRPr="00F85171">
        <w:rPr>
          <w:sz w:val="32"/>
        </w:rPr>
        <w:t>Раскладывание вещей по местам помогает упорядочить мысли, сосредоточиться. Кроме того, аккуратный вид полок, ящиков, шкафов дает своеобразный психологический эффект – внешний порядок и организованность человек бессознательно переносит на собственную жизнь.</w:t>
      </w:r>
      <w:r w:rsidRPr="00F85171">
        <w:rPr>
          <w:sz w:val="32"/>
        </w:rPr>
        <w:br/>
      </w:r>
      <w:r w:rsidRPr="00F85171">
        <w:rPr>
          <w:sz w:val="32"/>
        </w:rPr>
        <w:br/>
      </w:r>
      <w:r w:rsidRPr="00F85171">
        <w:rPr>
          <w:b/>
          <w:sz w:val="32"/>
        </w:rPr>
        <w:t>12. Минута на размышление</w:t>
      </w:r>
      <w:r w:rsidR="00F85171">
        <w:rPr>
          <w:b/>
          <w:sz w:val="32"/>
        </w:rPr>
        <w:t xml:space="preserve"> </w:t>
      </w:r>
    </w:p>
    <w:p w:rsidR="00870A34" w:rsidRPr="00F85171" w:rsidRDefault="00870A34" w:rsidP="00F85171">
      <w:pPr>
        <w:spacing w:after="0" w:line="240" w:lineRule="auto"/>
        <w:rPr>
          <w:sz w:val="32"/>
        </w:rPr>
      </w:pPr>
      <w:r w:rsidRPr="00F85171">
        <w:rPr>
          <w:sz w:val="32"/>
        </w:rPr>
        <w:t>Найдите возможность остаться дома одному, чтобы упорядочить мысли. Включите любимую музыку, достаньте из холодильника любимое лакомство, устройтесь в любимом кресло. Подумайте, чего бы вам хотелось больше всего, и запишите желание на бумаге. Вид четкого плана поможет определиться с дальнейшими действиями.</w:t>
      </w:r>
      <w:r w:rsidRPr="00F85171">
        <w:rPr>
          <w:sz w:val="32"/>
        </w:rPr>
        <w:br/>
      </w:r>
      <w:r w:rsidRPr="00F85171">
        <w:rPr>
          <w:b/>
          <w:sz w:val="32"/>
        </w:rPr>
        <w:br/>
        <w:t>13. Ароматерапия</w:t>
      </w:r>
      <w:r w:rsidR="00F85171">
        <w:rPr>
          <w:b/>
          <w:sz w:val="32"/>
        </w:rPr>
        <w:t xml:space="preserve"> </w:t>
      </w:r>
      <w:r w:rsidRPr="00F85171">
        <w:rPr>
          <w:sz w:val="32"/>
        </w:rPr>
        <w:t>Запахи сильно связаны с эмоциональной памятью. Поэтому очень полезно иметь под рукой аромат, ассоциирующийся с пережитыми минутами сильного счастья, восторга, блаженства. Вдыхайте его почаще, это поможет сохранить хорошее настроение.</w:t>
      </w:r>
      <w:r w:rsidRPr="00F85171">
        <w:rPr>
          <w:sz w:val="32"/>
        </w:rPr>
        <w:br/>
      </w:r>
      <w:r w:rsidRPr="00F85171">
        <w:rPr>
          <w:sz w:val="32"/>
        </w:rPr>
        <w:br/>
      </w:r>
      <w:r w:rsidRPr="00F85171">
        <w:rPr>
          <w:b/>
          <w:sz w:val="32"/>
        </w:rPr>
        <w:t>14. Танцы</w:t>
      </w:r>
      <w:r w:rsidR="00F85171">
        <w:rPr>
          <w:b/>
          <w:sz w:val="32"/>
        </w:rPr>
        <w:t xml:space="preserve"> </w:t>
      </w:r>
      <w:r w:rsidRPr="00F85171">
        <w:rPr>
          <w:sz w:val="32"/>
        </w:rPr>
        <w:t>Обязательно танцуйте дома! Ритмичные движения под музыку хорошо помогают снять стресс. К тому же, танцы воспринимаются как развлечение, в отличие от тех же тренировок в фитнес-клубе.</w:t>
      </w: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F85171" w:rsidRDefault="00F85171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  <w:r w:rsidRPr="00221546">
        <w:rPr>
          <w:b/>
          <w:bCs/>
          <w:color w:val="1F4E7A"/>
        </w:rPr>
        <w:t>ПОЛЕЗНЫЕ СОВЕТЫ ДЛЯ ПЕДАГОГОВ</w:t>
      </w:r>
      <w:r w:rsidRPr="00221546">
        <w:rPr>
          <w:color w:val="1F4E7A"/>
        </w:rPr>
        <w:t>-</w:t>
      </w:r>
      <w:r w:rsidRPr="00221546">
        <w:rPr>
          <w:b/>
          <w:bCs/>
          <w:color w:val="1F4E7A"/>
        </w:rPr>
        <w:t>НАСТАВНИКОВ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1F4E7A"/>
        </w:rPr>
      </w:pPr>
      <w:r w:rsidRPr="00221546">
        <w:rPr>
          <w:color w:val="1F4E7A"/>
        </w:rPr>
        <w:t>«</w:t>
      </w:r>
      <w:r w:rsidRPr="00221546">
        <w:rPr>
          <w:b/>
          <w:bCs/>
          <w:color w:val="1F4E7A"/>
        </w:rPr>
        <w:t>КАК СТАТЬ УСПЕШНЫМ НАСТАВНИКОМ</w:t>
      </w:r>
      <w:r w:rsidRPr="00221546">
        <w:rPr>
          <w:color w:val="1F4E7A"/>
        </w:rPr>
        <w:t>?»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 xml:space="preserve">1. Стань наставником для своих учеников. Будь диагностом и </w:t>
      </w:r>
      <w:proofErr w:type="spellStart"/>
      <w:r w:rsidRPr="00221546">
        <w:rPr>
          <w:color w:val="000000"/>
        </w:rPr>
        <w:t>помощ</w:t>
      </w:r>
      <w:proofErr w:type="spellEnd"/>
      <w:r w:rsidRPr="00221546">
        <w:rPr>
          <w:color w:val="000000"/>
        </w:rPr>
        <w:t>-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proofErr w:type="spellStart"/>
      <w:r w:rsidRPr="00221546">
        <w:rPr>
          <w:color w:val="000000"/>
        </w:rPr>
        <w:t>ником</w:t>
      </w:r>
      <w:proofErr w:type="spellEnd"/>
      <w:r w:rsidRPr="00221546">
        <w:rPr>
          <w:color w:val="000000"/>
        </w:rPr>
        <w:t xml:space="preserve"> в развитии личности ученика.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2. Умей радоваться даже незначительным успехам своих учеников и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сопереживать их неудачам.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3. Не будь авторитарным: сотворчество, сотрудничество и позитивная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энергия дадут свои плоды.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4. Будь готов учиться и работать над собой на протяжении жизни.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5. Постарайся, чтобы уроки не стали шаблонными и стандартными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(скучными): ребенку должно быть интересно на уроке.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6. Каждый твой урок должен быть пусть маленьким, но шагом вперед.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Мотивируй своих учеников на новые свершения.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7. Учи своих учеников ставить перед собой достойные цели и доводить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 xml:space="preserve">дело до логического конца. Будь последовательным для своих </w:t>
      </w:r>
      <w:proofErr w:type="spellStart"/>
      <w:r w:rsidRPr="00221546">
        <w:rPr>
          <w:color w:val="000000"/>
        </w:rPr>
        <w:t>учени</w:t>
      </w:r>
      <w:proofErr w:type="spellEnd"/>
      <w:r w:rsidRPr="00221546">
        <w:rPr>
          <w:color w:val="000000"/>
        </w:rPr>
        <w:t>-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ков.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 xml:space="preserve">8. Верь в ребенка. Дай ему крылья. Дай ему надежду. Дай </w:t>
      </w:r>
      <w:proofErr w:type="spellStart"/>
      <w:r w:rsidRPr="00221546">
        <w:rPr>
          <w:color w:val="000000"/>
        </w:rPr>
        <w:t>почувство</w:t>
      </w:r>
      <w:proofErr w:type="spellEnd"/>
      <w:r w:rsidRPr="00221546">
        <w:rPr>
          <w:color w:val="000000"/>
        </w:rPr>
        <w:t>-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proofErr w:type="spellStart"/>
      <w:r w:rsidRPr="00221546">
        <w:rPr>
          <w:color w:val="000000"/>
        </w:rPr>
        <w:t>вать</w:t>
      </w:r>
      <w:proofErr w:type="spellEnd"/>
      <w:r w:rsidRPr="00221546">
        <w:rPr>
          <w:color w:val="000000"/>
        </w:rPr>
        <w:t xml:space="preserve"> себя активным участником учебного процесса.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9. Учи трудиться и добывать необходимые знания, анализировать и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принимать грамотные решения.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 xml:space="preserve">10. Будь терпелив к ошибкам детей, учи их быть упорными и </w:t>
      </w:r>
      <w:proofErr w:type="spellStart"/>
      <w:r w:rsidRPr="00221546">
        <w:rPr>
          <w:color w:val="000000"/>
        </w:rPr>
        <w:t>правди</w:t>
      </w:r>
      <w:proofErr w:type="spellEnd"/>
      <w:r w:rsidRPr="00221546">
        <w:rPr>
          <w:color w:val="000000"/>
        </w:rPr>
        <w:t>-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proofErr w:type="spellStart"/>
      <w:r w:rsidRPr="00221546">
        <w:rPr>
          <w:color w:val="000000"/>
        </w:rPr>
        <w:t>выми</w:t>
      </w:r>
      <w:proofErr w:type="spellEnd"/>
      <w:r w:rsidRPr="00221546">
        <w:rPr>
          <w:color w:val="000000"/>
        </w:rPr>
        <w:t>. Создай условия для продуктивного и эффективного обучения.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11. Не должно быть особого места для «любимчиков». Будь с ними че-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стен и справедлив.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12. Не бойся признаться в своем незнании какого-нибудь вопроса. Будь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вместе с детьми в поиске.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13. Не унижай достоинство своих учеников: каждый из них личность.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14. Не бойся извиниться, если оказался неправ.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15. Не увлекайся отметкой «2».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16. Входи в класс с улыбкой!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17. Начинай урок энергично!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18. Держи в поле зрения весь класс.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19. Прекращай урок со звонком.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20. Каждая встреча с учителем для родителей должна стать полезной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и результативной.</w:t>
      </w:r>
    </w:p>
    <w:p w:rsidR="00597146" w:rsidRPr="00221546" w:rsidRDefault="00597146" w:rsidP="00221546">
      <w:pPr>
        <w:rPr>
          <w:color w:val="000000"/>
        </w:rPr>
      </w:pPr>
      <w:r w:rsidRPr="00221546">
        <w:rPr>
          <w:color w:val="000000"/>
        </w:rPr>
        <w:t>Желаем творческих успехов в новом учебном году!</w:t>
      </w:r>
    </w:p>
    <w:p w:rsidR="00597146" w:rsidRPr="00221546" w:rsidRDefault="00597146" w:rsidP="00221546">
      <w:pPr>
        <w:rPr>
          <w:color w:val="000000"/>
        </w:rPr>
      </w:pPr>
    </w:p>
    <w:p w:rsidR="00597146" w:rsidRPr="00221546" w:rsidRDefault="00597146" w:rsidP="00221546">
      <w:pPr>
        <w:rPr>
          <w:color w:val="000000"/>
        </w:rPr>
      </w:pP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1F4E7A"/>
        </w:rPr>
      </w:pPr>
      <w:r w:rsidRPr="00221546">
        <w:rPr>
          <w:b/>
          <w:bCs/>
          <w:color w:val="1F4E7A"/>
        </w:rPr>
        <w:t>ОСНОВНЫЕ КОМПЕТЕНЦИИ</w:t>
      </w:r>
      <w:r w:rsidRPr="00221546">
        <w:rPr>
          <w:color w:val="1F4E7A"/>
        </w:rPr>
        <w:t>,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b/>
          <w:bCs/>
          <w:color w:val="1F4E7A"/>
        </w:rPr>
      </w:pPr>
      <w:r w:rsidRPr="00221546">
        <w:rPr>
          <w:b/>
          <w:bCs/>
          <w:color w:val="1F4E7A"/>
        </w:rPr>
        <w:lastRenderedPageBreak/>
        <w:t>НЕОБХОДИМЫЕ СОВРЕМЕННОМУ НАСТАВНИКУ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1F4E7A"/>
        </w:rPr>
      </w:pPr>
      <w:r w:rsidRPr="00221546">
        <w:rPr>
          <w:color w:val="1F4E7A"/>
        </w:rPr>
        <w:t xml:space="preserve">1. </w:t>
      </w:r>
      <w:r w:rsidRPr="00221546">
        <w:rPr>
          <w:b/>
          <w:bCs/>
          <w:color w:val="1F4E7A"/>
        </w:rPr>
        <w:t>Блок психолого</w:t>
      </w:r>
      <w:r w:rsidRPr="00221546">
        <w:rPr>
          <w:color w:val="1F4E7A"/>
        </w:rPr>
        <w:t>-</w:t>
      </w:r>
      <w:r w:rsidRPr="00221546">
        <w:rPr>
          <w:b/>
          <w:bCs/>
          <w:color w:val="1F4E7A"/>
        </w:rPr>
        <w:t>педагогических компетенций</w:t>
      </w:r>
      <w:r w:rsidRPr="00221546">
        <w:rPr>
          <w:color w:val="1F4E7A"/>
        </w:rPr>
        <w:t>: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− готов помочь молодому учителю в установке целей работы;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− готовность помочь подопечному обрести уверенность в себе;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− способность организовывать ясное, открытое двустороннее об-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proofErr w:type="spellStart"/>
      <w:r w:rsidRPr="00221546">
        <w:rPr>
          <w:color w:val="000000"/>
        </w:rPr>
        <w:t>щение</w:t>
      </w:r>
      <w:proofErr w:type="spellEnd"/>
      <w:r w:rsidRPr="00221546">
        <w:rPr>
          <w:color w:val="000000"/>
        </w:rPr>
        <w:t>;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− готовность оказать поддержку или конструктивную критику при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необходимости и помочь совершенствоваться при реализации про-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граммы адаптации и др.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1F4E7A"/>
        </w:rPr>
      </w:pPr>
      <w:r w:rsidRPr="00221546">
        <w:rPr>
          <w:color w:val="1F4E7A"/>
        </w:rPr>
        <w:t xml:space="preserve">2. </w:t>
      </w:r>
      <w:r w:rsidRPr="00221546">
        <w:rPr>
          <w:b/>
          <w:bCs/>
          <w:color w:val="1F4E7A"/>
        </w:rPr>
        <w:t>Блок методических компетенций</w:t>
      </w:r>
      <w:r w:rsidRPr="00221546">
        <w:rPr>
          <w:color w:val="1F4E7A"/>
        </w:rPr>
        <w:t>: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− способен к различным стилям обучения;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 xml:space="preserve">− способен организовать усвоение знаний и упорядочить их, </w:t>
      </w:r>
      <w:proofErr w:type="spellStart"/>
      <w:r w:rsidRPr="00221546">
        <w:rPr>
          <w:color w:val="000000"/>
        </w:rPr>
        <w:t>созда</w:t>
      </w:r>
      <w:proofErr w:type="spellEnd"/>
      <w:r w:rsidRPr="00221546">
        <w:rPr>
          <w:color w:val="000000"/>
        </w:rPr>
        <w:t>-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proofErr w:type="spellStart"/>
      <w:r w:rsidRPr="00221546">
        <w:rPr>
          <w:color w:val="000000"/>
        </w:rPr>
        <w:t>вать</w:t>
      </w:r>
      <w:proofErr w:type="spellEnd"/>
      <w:r w:rsidRPr="00221546">
        <w:rPr>
          <w:color w:val="000000"/>
        </w:rPr>
        <w:t xml:space="preserve"> свои собственные приёмы обучения;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− готов осуществлять контроль профессиональной деятельности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молодого учителя и др.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1F4E7A"/>
        </w:rPr>
      </w:pPr>
      <w:r w:rsidRPr="00221546">
        <w:rPr>
          <w:color w:val="1F4E7A"/>
        </w:rPr>
        <w:t xml:space="preserve">3. </w:t>
      </w:r>
      <w:r w:rsidRPr="00221546">
        <w:rPr>
          <w:b/>
          <w:bCs/>
          <w:color w:val="1F4E7A"/>
        </w:rPr>
        <w:t xml:space="preserve">Блок </w:t>
      </w:r>
      <w:proofErr w:type="spellStart"/>
      <w:r w:rsidRPr="00221546">
        <w:rPr>
          <w:b/>
          <w:bCs/>
          <w:color w:val="1F4E7A"/>
        </w:rPr>
        <w:t>коуч</w:t>
      </w:r>
      <w:proofErr w:type="spellEnd"/>
      <w:r w:rsidRPr="00221546">
        <w:rPr>
          <w:color w:val="1F4E7A"/>
        </w:rPr>
        <w:t>-</w:t>
      </w:r>
      <w:r w:rsidRPr="00221546">
        <w:rPr>
          <w:b/>
          <w:bCs/>
          <w:color w:val="1F4E7A"/>
        </w:rPr>
        <w:t>компетенций</w:t>
      </w:r>
      <w:r w:rsidRPr="00221546">
        <w:rPr>
          <w:color w:val="1F4E7A"/>
        </w:rPr>
        <w:t>: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− готов взять на себя ответственность за развитие и саморазвитие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подопечного;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− способен помочь молодому учителю «прирастить» новые знания,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освоить новые технологии, сформировать жизненные принципы;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>− способен планировать и проектировать профессиональное раз-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proofErr w:type="spellStart"/>
      <w:r w:rsidRPr="00221546">
        <w:rPr>
          <w:color w:val="000000"/>
        </w:rPr>
        <w:t>витие</w:t>
      </w:r>
      <w:proofErr w:type="spellEnd"/>
      <w:r w:rsidRPr="00221546">
        <w:rPr>
          <w:color w:val="000000"/>
        </w:rPr>
        <w:t xml:space="preserve"> своего подопечного;</w:t>
      </w:r>
    </w:p>
    <w:p w:rsidR="00597146" w:rsidRPr="00221546" w:rsidRDefault="00597146" w:rsidP="00221546">
      <w:pPr>
        <w:autoSpaceDE w:val="0"/>
        <w:autoSpaceDN w:val="0"/>
        <w:adjustRightInd w:val="0"/>
        <w:spacing w:after="0"/>
        <w:rPr>
          <w:color w:val="000000"/>
        </w:rPr>
      </w:pPr>
      <w:r w:rsidRPr="00221546">
        <w:rPr>
          <w:color w:val="000000"/>
        </w:rPr>
        <w:t xml:space="preserve">− готов помогать развивать креативное мышление и навыки </w:t>
      </w:r>
      <w:proofErr w:type="spellStart"/>
      <w:r w:rsidRPr="00221546">
        <w:rPr>
          <w:color w:val="000000"/>
        </w:rPr>
        <w:t>реше</w:t>
      </w:r>
      <w:proofErr w:type="spellEnd"/>
      <w:r w:rsidRPr="00221546">
        <w:rPr>
          <w:color w:val="000000"/>
        </w:rPr>
        <w:t>-</w:t>
      </w:r>
    </w:p>
    <w:p w:rsidR="00597146" w:rsidRPr="00221546" w:rsidRDefault="00597146" w:rsidP="00221546">
      <w:pPr>
        <w:rPr>
          <w:color w:val="000000"/>
        </w:rPr>
      </w:pPr>
      <w:proofErr w:type="spellStart"/>
      <w:r w:rsidRPr="00221546">
        <w:rPr>
          <w:color w:val="000000"/>
        </w:rPr>
        <w:t>ния</w:t>
      </w:r>
      <w:proofErr w:type="spellEnd"/>
      <w:r w:rsidRPr="00221546">
        <w:rPr>
          <w:color w:val="000000"/>
        </w:rPr>
        <w:t xml:space="preserve"> проблем.</w:t>
      </w:r>
    </w:p>
    <w:p w:rsidR="00597146" w:rsidRPr="00221546" w:rsidRDefault="00597146" w:rsidP="00221546">
      <w:pPr>
        <w:rPr>
          <w:color w:val="000000"/>
        </w:rPr>
      </w:pPr>
    </w:p>
    <w:p w:rsidR="00597146" w:rsidRPr="00221546" w:rsidRDefault="00597146" w:rsidP="00221546">
      <w:pPr>
        <w:rPr>
          <w:color w:val="000000"/>
        </w:rPr>
      </w:pPr>
    </w:p>
    <w:p w:rsidR="00597146" w:rsidRPr="00221546" w:rsidRDefault="00597146" w:rsidP="00221546">
      <w:pPr>
        <w:rPr>
          <w:color w:val="000000"/>
        </w:rPr>
      </w:pPr>
    </w:p>
    <w:p w:rsidR="00597146" w:rsidRPr="00221546" w:rsidRDefault="00597146" w:rsidP="00221546">
      <w:pPr>
        <w:rPr>
          <w:color w:val="000000"/>
        </w:rPr>
      </w:pPr>
    </w:p>
    <w:p w:rsidR="00597146" w:rsidRPr="00221546" w:rsidRDefault="00597146" w:rsidP="00221546">
      <w:pPr>
        <w:rPr>
          <w:color w:val="000000"/>
        </w:rPr>
      </w:pPr>
    </w:p>
    <w:p w:rsidR="00597146" w:rsidRDefault="00597146" w:rsidP="00221546">
      <w:pPr>
        <w:rPr>
          <w:color w:val="000000"/>
        </w:rPr>
      </w:pPr>
    </w:p>
    <w:p w:rsidR="00F30A41" w:rsidRDefault="00F30A41" w:rsidP="00221546">
      <w:pPr>
        <w:rPr>
          <w:color w:val="000000"/>
        </w:rPr>
      </w:pPr>
    </w:p>
    <w:p w:rsidR="00F30A41" w:rsidRDefault="00F30A41" w:rsidP="00221546">
      <w:pPr>
        <w:rPr>
          <w:color w:val="000000"/>
        </w:rPr>
      </w:pPr>
    </w:p>
    <w:p w:rsidR="00F30A41" w:rsidRPr="00221546" w:rsidRDefault="00F30A41" w:rsidP="00221546">
      <w:pPr>
        <w:rPr>
          <w:color w:val="000000"/>
        </w:rPr>
      </w:pPr>
    </w:p>
    <w:p w:rsidR="00856F84" w:rsidRPr="00221546" w:rsidRDefault="00856F84" w:rsidP="00221546">
      <w:pPr>
        <w:rPr>
          <w:color w:val="1F3864"/>
        </w:rPr>
      </w:pPr>
    </w:p>
    <w:p w:rsidR="00856F84" w:rsidRPr="00221546" w:rsidRDefault="00856F84" w:rsidP="00221546">
      <w:pPr>
        <w:rPr>
          <w:color w:val="000000"/>
        </w:rPr>
      </w:pPr>
    </w:p>
    <w:p w:rsidR="00597146" w:rsidRDefault="00597146" w:rsidP="00597146">
      <w:pPr>
        <w:rPr>
          <w:rFonts w:ascii="MongolianBaiti" w:hAnsi="MongolianBaiti" w:cs="MongolianBaiti"/>
          <w:color w:val="000000"/>
        </w:rPr>
      </w:pPr>
    </w:p>
    <w:p w:rsidR="001E75CF" w:rsidRDefault="001E75CF" w:rsidP="001E75CF">
      <w:pPr>
        <w:pStyle w:val="a3"/>
        <w:spacing w:before="200" w:beforeAutospacing="0" w:after="0" w:afterAutospacing="0" w:line="216" w:lineRule="auto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Маленькие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лайфхаки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успешкого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педагога</w:t>
      </w:r>
    </w:p>
    <w:p w:rsidR="00597146" w:rsidRDefault="00597146" w:rsidP="00597146">
      <w:pPr>
        <w:rPr>
          <w:rFonts w:ascii="MongolianBaiti" w:hAnsi="MongolianBaiti" w:cs="MongolianBaiti"/>
          <w:color w:val="000000"/>
        </w:rPr>
      </w:pPr>
    </w:p>
    <w:p w:rsidR="00597146" w:rsidRDefault="00597146" w:rsidP="00597146">
      <w:pPr>
        <w:rPr>
          <w:rFonts w:ascii="MongolianBaiti" w:hAnsi="MongolianBaiti" w:cs="MongolianBaiti"/>
          <w:color w:val="000000"/>
        </w:rPr>
      </w:pPr>
    </w:p>
    <w:p w:rsidR="00597146" w:rsidRDefault="00597146" w:rsidP="00597146">
      <w:pPr>
        <w:rPr>
          <w:rFonts w:ascii="MongolianBaiti" w:hAnsi="MongolianBaiti" w:cs="MongolianBaiti"/>
          <w:color w:val="000000"/>
        </w:rPr>
      </w:pPr>
    </w:p>
    <w:p w:rsidR="00597146" w:rsidRDefault="00597146" w:rsidP="00597146">
      <w:pPr>
        <w:rPr>
          <w:rFonts w:ascii="MongolianBaiti" w:hAnsi="MongolianBaiti" w:cs="MongolianBaiti"/>
          <w:color w:val="000000"/>
        </w:rPr>
      </w:pPr>
    </w:p>
    <w:p w:rsidR="00597146" w:rsidRDefault="00597146" w:rsidP="00597146">
      <w:pPr>
        <w:rPr>
          <w:rFonts w:ascii="MongolianBaiti" w:hAnsi="MongolianBaiti" w:cs="MongolianBaiti"/>
          <w:color w:val="000000"/>
        </w:rPr>
      </w:pPr>
    </w:p>
    <w:p w:rsidR="00597146" w:rsidRDefault="00597146" w:rsidP="00597146"/>
    <w:sectPr w:rsidR="00597146" w:rsidSect="00F8517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ongolianBait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DE1"/>
    <w:multiLevelType w:val="hybridMultilevel"/>
    <w:tmpl w:val="C4E4E856"/>
    <w:lvl w:ilvl="0" w:tplc="E0D4C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E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CC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E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8D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6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08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C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82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161023"/>
    <w:multiLevelType w:val="hybridMultilevel"/>
    <w:tmpl w:val="7F30EB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826CD5"/>
    <w:multiLevelType w:val="hybridMultilevel"/>
    <w:tmpl w:val="FCAAB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EE3184C"/>
    <w:multiLevelType w:val="hybridMultilevel"/>
    <w:tmpl w:val="C096C136"/>
    <w:lvl w:ilvl="0" w:tplc="AF165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63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6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E49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A65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C5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0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8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D43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A45"/>
    <w:rsid w:val="00155CCE"/>
    <w:rsid w:val="001B098C"/>
    <w:rsid w:val="001E75CF"/>
    <w:rsid w:val="00221546"/>
    <w:rsid w:val="00257FF6"/>
    <w:rsid w:val="00404498"/>
    <w:rsid w:val="004B6D85"/>
    <w:rsid w:val="00520D68"/>
    <w:rsid w:val="00597146"/>
    <w:rsid w:val="00856F84"/>
    <w:rsid w:val="00870A34"/>
    <w:rsid w:val="008D096E"/>
    <w:rsid w:val="009C0E23"/>
    <w:rsid w:val="00B15C0D"/>
    <w:rsid w:val="00B518DC"/>
    <w:rsid w:val="00BB73A6"/>
    <w:rsid w:val="00BF0DB9"/>
    <w:rsid w:val="00CB6C43"/>
    <w:rsid w:val="00D14A45"/>
    <w:rsid w:val="00D31688"/>
    <w:rsid w:val="00D71763"/>
    <w:rsid w:val="00E57321"/>
    <w:rsid w:val="00EC1343"/>
    <w:rsid w:val="00F30A41"/>
    <w:rsid w:val="00F510DA"/>
    <w:rsid w:val="00F6659D"/>
    <w:rsid w:val="00F8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6CB2"/>
  <w15:docId w15:val="{1B271D97-4B1E-47F9-9478-D8EB5506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A4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4A45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4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7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User</cp:lastModifiedBy>
  <cp:revision>8</cp:revision>
  <cp:lastPrinted>2023-04-26T06:01:00Z</cp:lastPrinted>
  <dcterms:created xsi:type="dcterms:W3CDTF">2023-04-20T10:30:00Z</dcterms:created>
  <dcterms:modified xsi:type="dcterms:W3CDTF">2023-04-26T06:01:00Z</dcterms:modified>
</cp:coreProperties>
</file>