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55" w:rsidRPr="00D56A55" w:rsidRDefault="00D56A55" w:rsidP="00D56A55">
      <w:pPr>
        <w:spacing w:after="0" w:line="240" w:lineRule="auto"/>
        <w:ind w:left="248" w:right="248" w:firstLine="360"/>
        <w:jc w:val="center"/>
        <w:rPr>
          <w:rFonts w:ascii="Times New Roman" w:eastAsia="Times New Roman" w:hAnsi="Times New Roman" w:cs="Times New Roman"/>
          <w:b/>
          <w:bCs/>
          <w:color w:val="0E494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048" w:rsidRPr="00CB1A49" w:rsidRDefault="00900048" w:rsidP="0090004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</w:pPr>
      <w:r w:rsidRPr="00CB1A4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  <w:t>Комплекс артикуляционных упражнений для подготовки язычка</w:t>
      </w:r>
    </w:p>
    <w:p w:rsidR="00900048" w:rsidRPr="00CB1A49" w:rsidRDefault="00900048" w:rsidP="0090004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</w:pPr>
      <w:r w:rsidRPr="00CB1A4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  <w:t>к постановке «шипящих »</w:t>
      </w:r>
      <w:r w:rsidR="00533B2C" w:rsidRPr="00CB1A4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  <w:t xml:space="preserve">, </w:t>
      </w:r>
      <w:r w:rsidRPr="00CB1A4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  <w:t xml:space="preserve"> звука «</w:t>
      </w:r>
      <w:proofErr w:type="gramStart"/>
      <w:r w:rsidRPr="00CB1A4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  <w:t>Ш</w:t>
      </w:r>
      <w:proofErr w:type="gramEnd"/>
      <w:r w:rsidRPr="00CB1A4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</w:rPr>
        <w:t>, Ж»</w:t>
      </w:r>
    </w:p>
    <w:p w:rsidR="00D56A55" w:rsidRDefault="00D56A55" w:rsidP="0090004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7938"/>
      </w:tblGrid>
      <w:tr w:rsidR="00900048" w:rsidRPr="00D56A55" w:rsidTr="002619DD">
        <w:tc>
          <w:tcPr>
            <w:tcW w:w="2977" w:type="dxa"/>
          </w:tcPr>
          <w:p w:rsidR="002619DD" w:rsidRPr="00D56A55" w:rsidRDefault="002619DD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00048" w:rsidRPr="00D56A55" w:rsidRDefault="002619DD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 wp14:anchorId="6FC593A1" wp14:editId="09BD7676">
                  <wp:simplePos x="0" y="0"/>
                  <wp:positionH relativeFrom="column">
                    <wp:posOffset>-47625</wp:posOffset>
                  </wp:positionH>
                  <wp:positionV relativeFrom="line">
                    <wp:posOffset>185420</wp:posOffset>
                  </wp:positionV>
                  <wp:extent cx="1167130" cy="1164590"/>
                  <wp:effectExtent l="19050" t="0" r="0" b="0"/>
                  <wp:wrapSquare wrapText="bothSides"/>
                  <wp:docPr id="16" name="Рисунок 2" descr="http://ds2483.msk.ru/pic/logoped2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A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Сделаем язычку массаж </w:t>
            </w: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</w:tcPr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Выработать умение, расслабив мышцы языка, удержива</w:t>
            </w:r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язык </w:t>
            </w:r>
            <w:proofErr w:type="gramStart"/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широким</w:t>
            </w:r>
            <w:proofErr w:type="gramEnd"/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распластанным н нижней губе.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Приоткрываем рот, кладём язык на нижнюю губу и, пошлепывая его губами,</w:t>
            </w:r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будто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произносим слоги </w:t>
            </w:r>
            <w:proofErr w:type="spellStart"/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пя-пя-пя</w:t>
            </w:r>
            <w:proofErr w:type="spellEnd"/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постараться удерж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>ать широкий язык в таком положении при открытом ротике под счет до 5-10.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</w:t>
            </w:r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>, чтобы малыш не наворачивал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нижнюю губу</w:t>
            </w:r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нижние зубы. Края языка касаются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уголков рта.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  <w:tr w:rsidR="002619DD" w:rsidRPr="00D56A55" w:rsidTr="002619DD">
        <w:tc>
          <w:tcPr>
            <w:tcW w:w="2977" w:type="dxa"/>
          </w:tcPr>
          <w:p w:rsidR="002619DD" w:rsidRPr="00D56A55" w:rsidRDefault="002619DD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Чьи зубы </w:t>
            </w: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0" distR="0" simplePos="0" relativeHeight="251676672" behindDoc="0" locked="0" layoutInCell="1" allowOverlap="0">
                  <wp:simplePos x="0" y="0"/>
                  <wp:positionH relativeFrom="column">
                    <wp:posOffset>302895</wp:posOffset>
                  </wp:positionH>
                  <wp:positionV relativeFrom="line">
                    <wp:posOffset>353695</wp:posOffset>
                  </wp:positionV>
                  <wp:extent cx="1061085" cy="1033780"/>
                  <wp:effectExtent l="19050" t="0" r="5715" b="0"/>
                  <wp:wrapSquare wrapText="bothSides"/>
                  <wp:docPr id="23" name="Рисунок 3" descr="http://ds2483.msk.ru/pic/logoped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чище? </w:t>
            </w:r>
            <w:r w:rsidRPr="00D56A5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7938" w:type="dxa"/>
          </w:tcPr>
          <w:p w:rsidR="00D56A55" w:rsidRPr="00D56A55" w:rsidRDefault="00D56A55" w:rsidP="002619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2F80" w:rsidRPr="00BC2F1B" w:rsidRDefault="00532F80" w:rsidP="00532F80">
            <w:pPr>
              <w:spacing w:before="124" w:after="124"/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BC2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Выработать подъем языка вверх и умение владеть языком.</w:t>
            </w:r>
          </w:p>
          <w:p w:rsidR="002619DD" w:rsidRPr="00D56A55" w:rsidRDefault="002619DD" w:rsidP="00261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Описание:</w:t>
            </w:r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Улыбнуться, широко открыть рот и широким передним краем </w:t>
            </w:r>
            <w:r w:rsidRPr="00D56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"почистить" верхние зубы с внутренней стороны, делая движения языком из стороны в сторону.                   </w:t>
            </w:r>
          </w:p>
          <w:p w:rsidR="002619DD" w:rsidRPr="00D56A55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0048" w:rsidRPr="00D56A55" w:rsidTr="002619DD">
        <w:trPr>
          <w:trHeight w:val="3588"/>
        </w:trPr>
        <w:tc>
          <w:tcPr>
            <w:tcW w:w="2977" w:type="dxa"/>
          </w:tcPr>
          <w:p w:rsidR="00900048" w:rsidRPr="00D56A55" w:rsidRDefault="002619DD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Кто дальше загонит </w:t>
            </w: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358775</wp:posOffset>
                  </wp:positionV>
                  <wp:extent cx="1198880" cy="1480185"/>
                  <wp:effectExtent l="19050" t="0" r="1270" b="0"/>
                  <wp:wrapSquare wrapText="bothSides"/>
                  <wp:docPr id="17" name="Рисунок 5" descr="http://ds2483.msk.ru/pic/logoped27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7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мяч?</w:t>
            </w:r>
          </w:p>
        </w:tc>
        <w:tc>
          <w:tcPr>
            <w:tcW w:w="7938" w:type="dxa"/>
          </w:tcPr>
          <w:p w:rsidR="002619DD" w:rsidRPr="00D56A55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Вырабатывать плавную, длительную, воздушную струю, идущую посередине языка. 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понадобится ватный шарик или мяч от пинг-понга, импровизированные ворота. Данное упражнение можно делать лёжа на полу, на животе, или сидя за столом.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положим широкий кончик языка на нижнюю губу и, как бы произнося длительно звук ф, пытаемся забить ватный шарик в ворота.</w:t>
            </w:r>
          </w:p>
          <w:p w:rsidR="00900048" w:rsidRPr="00D56A55" w:rsidRDefault="00900048" w:rsidP="00D56A55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Важно,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малыш не закусывал нижнюю губу и не надувал щёки. Весь воздух должен проходить по центру язычка.</w:t>
            </w:r>
          </w:p>
        </w:tc>
      </w:tr>
      <w:tr w:rsidR="00900048" w:rsidRPr="00D56A55" w:rsidTr="002619DD">
        <w:tc>
          <w:tcPr>
            <w:tcW w:w="2977" w:type="dxa"/>
          </w:tcPr>
          <w:p w:rsidR="002619DD" w:rsidRPr="00900048" w:rsidRDefault="002619DD" w:rsidP="002619DD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Чашечка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32"/>
                <w:szCs w:val="32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17780</wp:posOffset>
                  </wp:positionH>
                  <wp:positionV relativeFrom="line">
                    <wp:posOffset>650875</wp:posOffset>
                  </wp:positionV>
                  <wp:extent cx="1479550" cy="1153795"/>
                  <wp:effectExtent l="19050" t="0" r="6350" b="0"/>
                  <wp:wrapSquare wrapText="bothSides"/>
                  <wp:docPr id="1" name="Рисунок 7" descr="http://ds2483.msk.ru/pic/logoped27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7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15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2619DD" w:rsidRPr="00D56A55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      </w:r>
          </w:p>
          <w:p w:rsidR="00900048" w:rsidRPr="00D56A55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Небольшой кусочек конфетки, шоколадки или что-то их заменяющее.</w:t>
            </w:r>
          </w:p>
          <w:p w:rsidR="002619DD" w:rsidRPr="00900048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приоткроем рот и выдвинем вперед язык. Боковые и передний края языка при этом подняты, но не касаются зубов. Когда это упражнение будет легко даваться малышу, в такую чашечку можно положить кусочек конфетки и попросить ребенка подержать язычок-чашечку под счёт до 10.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>, чтобы язычок-чашечка не касался нижней губы.</w:t>
            </w:r>
          </w:p>
          <w:p w:rsidR="002619DD" w:rsidRPr="00D56A55" w:rsidRDefault="002619DD" w:rsidP="002619DD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</w:tc>
      </w:tr>
      <w:tr w:rsidR="00900048" w:rsidRPr="00D56A55" w:rsidTr="002619DD">
        <w:tc>
          <w:tcPr>
            <w:tcW w:w="2977" w:type="dxa"/>
          </w:tcPr>
          <w:p w:rsidR="002619DD" w:rsidRPr="00D56A55" w:rsidRDefault="002619DD" w:rsidP="002619DD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9DD" w:rsidRPr="00900048" w:rsidRDefault="002619DD" w:rsidP="002619DD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Грибок</w:t>
            </w:r>
          </w:p>
          <w:p w:rsidR="00900048" w:rsidRPr="00D56A55" w:rsidRDefault="002619DD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32"/>
                <w:szCs w:val="32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line">
                    <wp:posOffset>239395</wp:posOffset>
                  </wp:positionV>
                  <wp:extent cx="1167130" cy="1414780"/>
                  <wp:effectExtent l="19050" t="0" r="0" b="0"/>
                  <wp:wrapSquare wrapText="bothSides"/>
                  <wp:docPr id="18" name="Рисунок 10" descr="http://ds2483.msk.ru/pic/logoped27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s2483.msk.ru/pic/logoped27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2619DD" w:rsidRPr="00D56A55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широко открываем рот, "прик</w:t>
            </w:r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леивая" широкий язык к 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нёбу, и стараемся удержать его в таком положении как можно дольше.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Важно,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рот был широко открыт на протяжении всего упражнения. Нижняя челюсть при этом остается неподвижной. 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  <w:tr w:rsidR="00900048" w:rsidRPr="00D56A55" w:rsidTr="002619DD">
        <w:tc>
          <w:tcPr>
            <w:tcW w:w="2977" w:type="dxa"/>
          </w:tcPr>
          <w:p w:rsidR="002619DD" w:rsidRPr="00D56A55" w:rsidRDefault="002619DD" w:rsidP="002619DD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9DD" w:rsidRPr="00900048" w:rsidRDefault="002619DD" w:rsidP="002619DD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Гармошка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32"/>
                <w:szCs w:val="32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160655</wp:posOffset>
                  </wp:positionH>
                  <wp:positionV relativeFrom="line">
                    <wp:posOffset>483870</wp:posOffset>
                  </wp:positionV>
                  <wp:extent cx="1288415" cy="1403985"/>
                  <wp:effectExtent l="19050" t="0" r="6985" b="0"/>
                  <wp:wrapSquare wrapText="bothSides"/>
                  <wp:docPr id="19" name="Рисунок 11" descr="http://ds2483.msk.ru/pic/logoped27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s2483.msk.ru/pic/logoped27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2619DD" w:rsidRPr="00D56A55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 Далее, не отрывая язык от нёба, с силой</w:t>
            </w:r>
            <w:r w:rsidR="00CB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оттягиваем нижнюю челюсть вниз и снова вверх. Так играет гармошка, растягивая свои меха. </w:t>
            </w: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Важно,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при выполнении этого упражнения рот открывался как можно шире.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</w:tc>
      </w:tr>
      <w:tr w:rsidR="00900048" w:rsidRPr="00D56A55" w:rsidTr="002619DD">
        <w:tc>
          <w:tcPr>
            <w:tcW w:w="2977" w:type="dxa"/>
          </w:tcPr>
          <w:p w:rsidR="002619DD" w:rsidRPr="00D56A55" w:rsidRDefault="002619DD" w:rsidP="002619DD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619DD" w:rsidRPr="00900048" w:rsidRDefault="002619DD" w:rsidP="002619DD">
            <w:pPr>
              <w:ind w:left="248" w:right="24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Вкусное варенье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32"/>
                <w:szCs w:val="32"/>
              </w:rPr>
              <w:drawing>
                <wp:anchor distT="0" distB="0" distL="0" distR="0" simplePos="0" relativeHeight="251670528" behindDoc="0" locked="0" layoutInCell="1" allowOverlap="0">
                  <wp:simplePos x="0" y="0"/>
                  <wp:positionH relativeFrom="column">
                    <wp:posOffset>269875</wp:posOffset>
                  </wp:positionH>
                  <wp:positionV relativeFrom="line">
                    <wp:posOffset>101600</wp:posOffset>
                  </wp:positionV>
                  <wp:extent cx="854710" cy="1283970"/>
                  <wp:effectExtent l="19050" t="0" r="2540" b="0"/>
                  <wp:wrapSquare wrapText="bothSides"/>
                  <wp:docPr id="20" name="Рисунок 8" descr="http://ds2483.msk.ru/pic/logoped27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27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128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2619DD" w:rsidRPr="00D56A55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048" w:rsidRPr="00D56A55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</w:t>
            </w:r>
          </w:p>
          <w:p w:rsidR="002619DD" w:rsidRPr="00900048" w:rsidRDefault="002619DD" w:rsidP="002619DD">
            <w:pPr>
              <w:ind w:righ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048" w:rsidRPr="00D56A55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="002619DD" w:rsidRPr="00D56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приоткрыв рот, широким </w:t>
            </w:r>
            <w:r w:rsidR="00C548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передним краем языка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облизываем верхнюю губу, де</w:t>
            </w:r>
            <w:r w:rsidR="00C54872">
              <w:rPr>
                <w:rFonts w:ascii="Times New Roman" w:eastAsia="Times New Roman" w:hAnsi="Times New Roman" w:cs="Times New Roman"/>
                <w:sz w:val="24"/>
                <w:szCs w:val="24"/>
              </w:rPr>
              <w:t>лая движение языком сверху вниз 5-7 раз. Отдыхаем и повторяем снова.</w:t>
            </w:r>
            <w:bookmarkStart w:id="0" w:name="_GoBack"/>
            <w:bookmarkEnd w:id="0"/>
          </w:p>
          <w:p w:rsidR="002619DD" w:rsidRPr="00D56A55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9DD" w:rsidRPr="00900048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Можно </w:t>
            </w:r>
            <w:r w:rsidRPr="00D56A55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намазать губы вареньем или джемом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</w:tc>
      </w:tr>
      <w:tr w:rsidR="00900048" w:rsidRPr="00D56A55" w:rsidTr="002619DD">
        <w:tc>
          <w:tcPr>
            <w:tcW w:w="2977" w:type="dxa"/>
          </w:tcPr>
          <w:p w:rsidR="002619DD" w:rsidRPr="00D56A55" w:rsidRDefault="002619DD" w:rsidP="002619DD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619DD" w:rsidRPr="00900048" w:rsidRDefault="002619DD" w:rsidP="002619DD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Шарик лопнул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32"/>
                <w:szCs w:val="32"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posOffset>250190</wp:posOffset>
                  </wp:positionH>
                  <wp:positionV relativeFrom="line">
                    <wp:posOffset>67945</wp:posOffset>
                  </wp:positionV>
                  <wp:extent cx="1200150" cy="1327785"/>
                  <wp:effectExtent l="19050" t="0" r="0" b="0"/>
                  <wp:wrapSquare wrapText="bothSides"/>
                  <wp:docPr id="21" name="Рисунок 14" descr="http://ds2483.msk.ru/pic/logoped27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2483.msk.ru/pic/logoped27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2619DD" w:rsidRPr="00D56A55" w:rsidRDefault="002619DD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0048" w:rsidRPr="00D56A55" w:rsidRDefault="00900048" w:rsidP="002619DD">
            <w:pPr>
              <w:ind w:left="248" w:righ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>. Вызвать звук, близкий по акустическим признакам к звуку Ш.</w:t>
            </w:r>
          </w:p>
          <w:p w:rsidR="002619DD" w:rsidRPr="00900048" w:rsidRDefault="002619DD" w:rsidP="002619DD">
            <w:pPr>
              <w:ind w:left="248" w:righ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Описание.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Улыбнувшись, выдвигаем вперед язычок-чашечку (см. упражнение "Чашечка"), а теперь осторожно убираем язычок-чашечку за верхние зубки, слегка касаясь им бугорков - альвеол. Теперь остается только подуть, имитируя сдувающийся шарик, и у нас получится звук близкий по акустическим признакам к звуку Ш.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Важно,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при выполнении этого упражнения язычок держал форму чашечки и не упирался в альвеолы.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</w:tc>
      </w:tr>
      <w:tr w:rsidR="00900048" w:rsidRPr="00D56A55" w:rsidTr="002619DD">
        <w:tc>
          <w:tcPr>
            <w:tcW w:w="2977" w:type="dxa"/>
          </w:tcPr>
          <w:p w:rsidR="00D56A55" w:rsidRDefault="00D56A55" w:rsidP="00D56A55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56A55" w:rsidRPr="00900048" w:rsidRDefault="00D56A55" w:rsidP="00D56A55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 </w:t>
            </w:r>
            <w:r w:rsidRPr="00D56A5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Жук</w:t>
            </w:r>
          </w:p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 w:rsidRPr="00D56A55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32"/>
                <w:szCs w:val="32"/>
              </w:rPr>
              <w:drawing>
                <wp:anchor distT="0" distB="0" distL="0" distR="0" simplePos="0" relativeHeight="251674624" behindDoc="0" locked="0" layoutInCell="1" allowOverlap="0">
                  <wp:simplePos x="0" y="0"/>
                  <wp:positionH relativeFrom="column">
                    <wp:posOffset>17780</wp:posOffset>
                  </wp:positionH>
                  <wp:positionV relativeFrom="line">
                    <wp:posOffset>290830</wp:posOffset>
                  </wp:positionV>
                  <wp:extent cx="1428750" cy="718185"/>
                  <wp:effectExtent l="19050" t="0" r="0" b="0"/>
                  <wp:wrapSquare wrapText="bothSides"/>
                  <wp:docPr id="22" name="Рисунок 15" descr="http://ds2483.msk.ru/pic/logoped27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2483.msk.ru/pic/logoped27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</w:tcPr>
          <w:p w:rsidR="00900048" w:rsidRPr="00D56A55" w:rsidRDefault="00900048" w:rsidP="009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  <w:p w:rsidR="00900048" w:rsidRPr="00900048" w:rsidRDefault="00900048" w:rsidP="00D56A55">
            <w:pPr>
              <w:ind w:left="248" w:right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>. Вызвать звук, близкий по акустическим признакам к звуку Ж.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>. Улыбнувшись, выдвигаем вперед язычок-чашечку (см. упражнение "Чашечка"), а теперь осторожно убираем язычок-чашечку за верхние зубки, слегка касаясь им бугорков - альвеол. Теперь остается только подуть, имитируя жужжание жука, и у нас получится звук близкий по акустическим признакам к звуку Ж.</w:t>
            </w:r>
          </w:p>
          <w:p w:rsidR="00900048" w:rsidRPr="00900048" w:rsidRDefault="00900048" w:rsidP="00900048">
            <w:pPr>
              <w:ind w:left="248" w:right="24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Важно</w:t>
            </w:r>
            <w:r w:rsidRPr="00900048">
              <w:rPr>
                <w:rFonts w:ascii="Times New Roman" w:eastAsia="Times New Roman" w:hAnsi="Times New Roman" w:cs="Times New Roman"/>
                <w:sz w:val="24"/>
                <w:szCs w:val="24"/>
              </w:rPr>
              <w:t>, чтобы при выполнении этого упражнения язычок держал форму чашечки и не упирался в альвеолы.</w:t>
            </w:r>
          </w:p>
          <w:p w:rsidR="00900048" w:rsidRPr="00D56A55" w:rsidRDefault="00900048" w:rsidP="00D56A5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</w:tc>
      </w:tr>
    </w:tbl>
    <w:p w:rsidR="00900048" w:rsidRPr="00D56A55" w:rsidRDefault="00900048" w:rsidP="0090004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900048" w:rsidRPr="00D56A55" w:rsidRDefault="00900048" w:rsidP="009000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0048" w:rsidRPr="00D56A55" w:rsidSect="00D56A5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48"/>
    <w:rsid w:val="000D621E"/>
    <w:rsid w:val="002619DD"/>
    <w:rsid w:val="00342CEA"/>
    <w:rsid w:val="00532F80"/>
    <w:rsid w:val="00533B2C"/>
    <w:rsid w:val="0075493A"/>
    <w:rsid w:val="00900048"/>
    <w:rsid w:val="009E16E5"/>
    <w:rsid w:val="00C54872"/>
    <w:rsid w:val="00CB1A49"/>
    <w:rsid w:val="00D56A55"/>
    <w:rsid w:val="00F4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048"/>
    <w:rPr>
      <w:b/>
      <w:bCs/>
    </w:rPr>
  </w:style>
  <w:style w:type="paragraph" w:customStyle="1" w:styleId="article">
    <w:name w:val="article"/>
    <w:basedOn w:val="a"/>
    <w:rsid w:val="00900048"/>
    <w:pPr>
      <w:spacing w:before="248" w:after="248" w:line="240" w:lineRule="auto"/>
      <w:ind w:left="248" w:right="248" w:firstLine="360"/>
      <w:jc w:val="both"/>
    </w:pPr>
    <w:rPr>
      <w:rFonts w:ascii="Verdana" w:eastAsia="Times New Roman" w:hAnsi="Verdana" w:cs="Times New Roman"/>
      <w:color w:val="0E4949"/>
      <w:sz w:val="70"/>
      <w:szCs w:val="70"/>
    </w:rPr>
  </w:style>
  <w:style w:type="table" w:styleId="a4">
    <w:name w:val="Table Grid"/>
    <w:basedOn w:val="a1"/>
    <w:uiPriority w:val="59"/>
    <w:rsid w:val="0090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048"/>
    <w:rPr>
      <w:b/>
      <w:bCs/>
    </w:rPr>
  </w:style>
  <w:style w:type="paragraph" w:customStyle="1" w:styleId="article">
    <w:name w:val="article"/>
    <w:basedOn w:val="a"/>
    <w:rsid w:val="00900048"/>
    <w:pPr>
      <w:spacing w:before="248" w:after="248" w:line="240" w:lineRule="auto"/>
      <w:ind w:left="248" w:right="248" w:firstLine="360"/>
      <w:jc w:val="both"/>
    </w:pPr>
    <w:rPr>
      <w:rFonts w:ascii="Verdana" w:eastAsia="Times New Roman" w:hAnsi="Verdana" w:cs="Times New Roman"/>
      <w:color w:val="0E4949"/>
      <w:sz w:val="70"/>
      <w:szCs w:val="70"/>
    </w:rPr>
  </w:style>
  <w:style w:type="table" w:styleId="a4">
    <w:name w:val="Table Grid"/>
    <w:basedOn w:val="a1"/>
    <w:uiPriority w:val="59"/>
    <w:rsid w:val="0090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Забелкина</cp:lastModifiedBy>
  <cp:revision>3</cp:revision>
  <dcterms:created xsi:type="dcterms:W3CDTF">2019-12-15T10:44:00Z</dcterms:created>
  <dcterms:modified xsi:type="dcterms:W3CDTF">2020-02-24T14:45:00Z</dcterms:modified>
</cp:coreProperties>
</file>