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55" w:rsidRPr="00D10879" w:rsidRDefault="00856755" w:rsidP="00D1087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D10879">
        <w:rPr>
          <w:rFonts w:ascii="Times New Roman" w:hAnsi="Times New Roman" w:cs="Times New Roman"/>
          <w:bCs/>
          <w:noProof/>
          <w:sz w:val="28"/>
          <w:szCs w:val="28"/>
        </w:rPr>
        <w:t xml:space="preserve">    Муниципальное дошкольное образовательное учреждение </w:t>
      </w:r>
    </w:p>
    <w:p w:rsidR="00856755" w:rsidRPr="00D10879" w:rsidRDefault="00856755" w:rsidP="00D1087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10879">
        <w:rPr>
          <w:rFonts w:ascii="Times New Roman" w:hAnsi="Times New Roman" w:cs="Times New Roman"/>
          <w:bCs/>
          <w:noProof/>
          <w:sz w:val="28"/>
          <w:szCs w:val="28"/>
        </w:rPr>
        <w:t>«Детский сад № 26 «Алёнушка»</w:t>
      </w:r>
      <w:r w:rsidRPr="00D10879">
        <w:rPr>
          <w:rFonts w:ascii="Times New Roman" w:hAnsi="Times New Roman" w:cs="Times New Roman"/>
          <w:bCs/>
          <w:noProof/>
          <w:sz w:val="28"/>
          <w:szCs w:val="28"/>
        </w:rPr>
        <w:br/>
        <w:t>Тутаевского муниципального района</w:t>
      </w:r>
    </w:p>
    <w:p w:rsidR="00856755" w:rsidRPr="00D10879" w:rsidRDefault="00856755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856755" w:rsidRPr="00D10879" w:rsidRDefault="00856755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856755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-2194560</wp:posOffset>
            </wp:positionH>
            <wp:positionV relativeFrom="paragraph">
              <wp:posOffset>114935</wp:posOffset>
            </wp:positionV>
            <wp:extent cx="9829800" cy="6754495"/>
            <wp:effectExtent l="0" t="1600200" r="0" b="4542155"/>
            <wp:wrapNone/>
            <wp:docPr id="3" name="Рисунок 1" descr="C:\Users\Homes\Desktop\ЯРМАРКА РОСТОВ\Abstract-Wavy-PPT-Slide-100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s\Desktop\ЯРМАРКА РОСТОВ\Abstract-Wavy-PPT-Slide-1000x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29800" cy="675449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70C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56755" w:rsidRPr="00D10879" w:rsidRDefault="00856755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</w:p>
    <w:p w:rsidR="00411686" w:rsidRPr="00D10879" w:rsidRDefault="00411686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D10879">
        <w:rPr>
          <w:rFonts w:ascii="Times New Roman" w:hAnsi="Times New Roman" w:cs="Times New Roman"/>
          <w:b/>
          <w:bCs/>
          <w:kern w:val="32"/>
          <w:sz w:val="36"/>
          <w:szCs w:val="36"/>
        </w:rPr>
        <w:t>ПЕДСОВЕТ</w:t>
      </w:r>
    </w:p>
    <w:p w:rsidR="00D10879" w:rsidRPr="00D10879" w:rsidRDefault="00411686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40"/>
          <w:szCs w:val="40"/>
        </w:rPr>
      </w:pPr>
      <w:r w:rsidRPr="00D10879">
        <w:rPr>
          <w:rFonts w:ascii="Times New Roman" w:eastAsia="+mn-ea" w:hAnsi="Times New Roman" w:cs="Times New Roman"/>
          <w:b/>
          <w:bCs/>
          <w:sz w:val="40"/>
          <w:szCs w:val="40"/>
        </w:rPr>
        <w:t xml:space="preserve"> </w:t>
      </w:r>
      <w:r w:rsidRPr="00D10879">
        <w:rPr>
          <w:rFonts w:ascii="Times New Roman" w:hAnsi="Times New Roman" w:cs="Times New Roman"/>
          <w:b/>
          <w:bCs/>
          <w:kern w:val="32"/>
          <w:sz w:val="40"/>
          <w:szCs w:val="40"/>
        </w:rPr>
        <w:t>«Организация</w:t>
      </w:r>
    </w:p>
    <w:p w:rsidR="00D10879" w:rsidRPr="00D10879" w:rsidRDefault="00411686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40"/>
          <w:szCs w:val="40"/>
        </w:rPr>
      </w:pPr>
      <w:r w:rsidRPr="00D10879">
        <w:rPr>
          <w:rFonts w:ascii="Times New Roman" w:hAnsi="Times New Roman" w:cs="Times New Roman"/>
          <w:b/>
          <w:bCs/>
          <w:kern w:val="32"/>
          <w:sz w:val="40"/>
          <w:szCs w:val="40"/>
        </w:rPr>
        <w:t xml:space="preserve"> образовательной деятельности</w:t>
      </w:r>
    </w:p>
    <w:p w:rsidR="002D1988" w:rsidRPr="00D10879" w:rsidRDefault="00411686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40"/>
          <w:szCs w:val="40"/>
        </w:rPr>
      </w:pPr>
      <w:r w:rsidRPr="00D10879">
        <w:rPr>
          <w:rFonts w:ascii="Times New Roman" w:hAnsi="Times New Roman" w:cs="Times New Roman"/>
          <w:b/>
          <w:bCs/>
          <w:kern w:val="32"/>
          <w:sz w:val="40"/>
          <w:szCs w:val="40"/>
        </w:rPr>
        <w:t xml:space="preserve"> в соответствии с ФГОС</w:t>
      </w: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</w:p>
    <w:p w:rsidR="008915D2" w:rsidRPr="008915D2" w:rsidRDefault="008915D2" w:rsidP="008915D2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</w:pPr>
      <w:r w:rsidRPr="008915D2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t>Цель</w:t>
      </w:r>
    </w:p>
    <w:p w:rsidR="008915D2" w:rsidRPr="008915D2" w:rsidRDefault="008915D2" w:rsidP="008915D2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</w:pPr>
      <w:r w:rsidRPr="008915D2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t xml:space="preserve">Выявление педагогических особенностей проектирования образовательной деятельности на основе ФГОС </w:t>
      </w: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FE01A2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E01A2" w:rsidRPr="00D10879" w:rsidRDefault="00411686" w:rsidP="00D10879">
      <w:pPr>
        <w:spacing w:after="0" w:line="240" w:lineRule="auto"/>
        <w:ind w:firstLine="340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bCs/>
          <w:kern w:val="32"/>
          <w:sz w:val="28"/>
          <w:szCs w:val="28"/>
        </w:rPr>
        <w:t>январь</w:t>
      </w:r>
      <w:r w:rsidR="00FE01A2" w:rsidRPr="00D10879">
        <w:rPr>
          <w:rFonts w:ascii="Times New Roman" w:hAnsi="Times New Roman" w:cs="Times New Roman"/>
          <w:bCs/>
          <w:kern w:val="32"/>
          <w:sz w:val="28"/>
          <w:szCs w:val="28"/>
        </w:rPr>
        <w:t>, 201</w:t>
      </w:r>
      <w:r w:rsidRPr="00D10879"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="00FE01A2" w:rsidRPr="00D1087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</w:t>
      </w:r>
    </w:p>
    <w:p w:rsidR="00863890" w:rsidRPr="00D10879" w:rsidRDefault="00863890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56755" w:rsidRPr="00D10879" w:rsidRDefault="00856755" w:rsidP="00D10879">
      <w:pPr>
        <w:spacing w:after="0" w:line="240" w:lineRule="auto"/>
        <w:rPr>
          <w:rFonts w:ascii="Times New Roman" w:hAnsi="Times New Roman" w:cs="Times New Roman"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kern w:val="32"/>
          <w:sz w:val="28"/>
          <w:szCs w:val="28"/>
        </w:rPr>
        <w:br w:type="page"/>
      </w:r>
    </w:p>
    <w:p w:rsidR="00BC6951" w:rsidRPr="00D10879" w:rsidRDefault="00BC695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kern w:val="32"/>
          <w:sz w:val="28"/>
          <w:szCs w:val="28"/>
        </w:rPr>
        <w:lastRenderedPageBreak/>
        <w:t>1 СЛАЙД</w:t>
      </w:r>
      <w:r w:rsidRPr="00D1087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BC6951" w:rsidRPr="00D10879" w:rsidRDefault="00D10879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BC6951" w:rsidRPr="00D10879">
        <w:rPr>
          <w:rFonts w:ascii="Times New Roman" w:hAnsi="Times New Roman" w:cs="Times New Roman"/>
          <w:b/>
          <w:bCs/>
          <w:kern w:val="32"/>
          <w:sz w:val="28"/>
          <w:szCs w:val="28"/>
        </w:rPr>
        <w:t>«Организация образовательной деятельности в соответствии с ФГОС»</w:t>
      </w:r>
    </w:p>
    <w:p w:rsidR="00BC6951" w:rsidRPr="00D10879" w:rsidRDefault="00BA6B05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kern w:val="32"/>
          <w:sz w:val="28"/>
          <w:szCs w:val="28"/>
        </w:rPr>
        <w:t>В условиях модернизации системы образования и в связи с введением н</w:t>
      </w:r>
      <w:r w:rsidRPr="00D10879">
        <w:rPr>
          <w:rFonts w:ascii="Times New Roman" w:hAnsi="Times New Roman" w:cs="Times New Roman"/>
          <w:kern w:val="32"/>
          <w:sz w:val="28"/>
          <w:szCs w:val="28"/>
        </w:rPr>
        <w:t>о</w:t>
      </w:r>
      <w:r w:rsidRPr="00D10879">
        <w:rPr>
          <w:rFonts w:ascii="Times New Roman" w:hAnsi="Times New Roman" w:cs="Times New Roman"/>
          <w:kern w:val="32"/>
          <w:sz w:val="28"/>
          <w:szCs w:val="28"/>
        </w:rPr>
        <w:t>вых нормативно-правовых актов, регламентирующих деятельность совр</w:t>
      </w:r>
      <w:r w:rsidRPr="00D10879">
        <w:rPr>
          <w:rFonts w:ascii="Times New Roman" w:hAnsi="Times New Roman" w:cs="Times New Roman"/>
          <w:kern w:val="32"/>
          <w:sz w:val="28"/>
          <w:szCs w:val="28"/>
        </w:rPr>
        <w:t>е</w:t>
      </w:r>
      <w:r w:rsidRPr="00D10879">
        <w:rPr>
          <w:rFonts w:ascii="Times New Roman" w:hAnsi="Times New Roman" w:cs="Times New Roman"/>
          <w:kern w:val="32"/>
          <w:sz w:val="28"/>
          <w:szCs w:val="28"/>
        </w:rPr>
        <w:t>менного дошкольного учреждения, возникает необходимость пересмотра о</w:t>
      </w:r>
      <w:r w:rsidRPr="00D10879">
        <w:rPr>
          <w:rFonts w:ascii="Times New Roman" w:hAnsi="Times New Roman" w:cs="Times New Roman"/>
          <w:kern w:val="32"/>
          <w:sz w:val="28"/>
          <w:szCs w:val="28"/>
        </w:rPr>
        <w:t>с</w:t>
      </w:r>
      <w:r w:rsidRPr="00D10879">
        <w:rPr>
          <w:rFonts w:ascii="Times New Roman" w:hAnsi="Times New Roman" w:cs="Times New Roman"/>
          <w:kern w:val="32"/>
          <w:sz w:val="28"/>
          <w:szCs w:val="28"/>
        </w:rPr>
        <w:t xml:space="preserve">новных подходов к организации деятельности ДОУ, планированию и оценке качества оказываемых образовательных услуг. </w:t>
      </w:r>
    </w:p>
    <w:p w:rsidR="00C45172" w:rsidRPr="00D10879" w:rsidRDefault="00C45172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A44" w:rsidRPr="00D10879">
        <w:rPr>
          <w:rFonts w:ascii="Times New Roman" w:hAnsi="Times New Roman" w:cs="Times New Roman"/>
          <w:sz w:val="28"/>
          <w:szCs w:val="28"/>
        </w:rPr>
        <w:t>Образовательный процесс в ДОУ – это системный, целостный, разв</w:t>
      </w:r>
      <w:r w:rsidR="00671A44" w:rsidRPr="00D10879">
        <w:rPr>
          <w:rFonts w:ascii="Times New Roman" w:hAnsi="Times New Roman" w:cs="Times New Roman"/>
          <w:sz w:val="28"/>
          <w:szCs w:val="28"/>
        </w:rPr>
        <w:t>и</w:t>
      </w:r>
      <w:r w:rsidR="00671A44" w:rsidRPr="00D10879">
        <w:rPr>
          <w:rFonts w:ascii="Times New Roman" w:hAnsi="Times New Roman" w:cs="Times New Roman"/>
          <w:sz w:val="28"/>
          <w:szCs w:val="28"/>
        </w:rPr>
        <w:t>вающийся во времени и в рамках определенной системы, целенаправленный  процесс взаимодействия взрослых и детей, Образовательный процесс обе</w:t>
      </w:r>
      <w:r w:rsidR="00671A44" w:rsidRPr="00D10879">
        <w:rPr>
          <w:rFonts w:ascii="Times New Roman" w:hAnsi="Times New Roman" w:cs="Times New Roman"/>
          <w:sz w:val="28"/>
          <w:szCs w:val="28"/>
        </w:rPr>
        <w:t>с</w:t>
      </w:r>
      <w:r w:rsidR="00671A44" w:rsidRPr="00D10879">
        <w:rPr>
          <w:rFonts w:ascii="Times New Roman" w:hAnsi="Times New Roman" w:cs="Times New Roman"/>
          <w:sz w:val="28"/>
          <w:szCs w:val="28"/>
        </w:rPr>
        <w:t>печивает каждой отдельной личности возможность удовлетворять свои п</w:t>
      </w:r>
      <w:r w:rsidR="00671A44" w:rsidRPr="00D10879">
        <w:rPr>
          <w:rFonts w:ascii="Times New Roman" w:hAnsi="Times New Roman" w:cs="Times New Roman"/>
          <w:sz w:val="28"/>
          <w:szCs w:val="28"/>
        </w:rPr>
        <w:t>о</w:t>
      </w:r>
      <w:r w:rsidR="00671A44" w:rsidRPr="00D10879">
        <w:rPr>
          <w:rFonts w:ascii="Times New Roman" w:hAnsi="Times New Roman" w:cs="Times New Roman"/>
          <w:sz w:val="28"/>
          <w:szCs w:val="28"/>
        </w:rPr>
        <w:t xml:space="preserve">требности в развитии, развивать свои потенциальные способности, сохранить свою индивидуальность, </w:t>
      </w:r>
      <w:proofErr w:type="spellStart"/>
      <w:r w:rsidR="00671A44" w:rsidRPr="00D1087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671A44" w:rsidRPr="00D10879">
        <w:rPr>
          <w:rFonts w:ascii="Times New Roman" w:hAnsi="Times New Roman" w:cs="Times New Roman"/>
          <w:sz w:val="28"/>
          <w:szCs w:val="28"/>
        </w:rPr>
        <w:t>.</w:t>
      </w:r>
    </w:p>
    <w:p w:rsidR="00671A44" w:rsidRPr="00D10879" w:rsidRDefault="00671A44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51A3" w:rsidRPr="00D10879" w:rsidRDefault="00BC6951" w:rsidP="00D10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879">
        <w:rPr>
          <w:rFonts w:ascii="Times New Roman" w:hAnsi="Times New Roman" w:cs="Times New Roman"/>
          <w:kern w:val="32"/>
          <w:sz w:val="28"/>
          <w:szCs w:val="28"/>
        </w:rPr>
        <w:t>2 СЛАЙД</w:t>
      </w:r>
      <w:r w:rsidR="008B51A3"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1A3" w:rsidRPr="00D10879" w:rsidRDefault="008B51A3" w:rsidP="00D10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B51A3" w:rsidRPr="00D10879" w:rsidRDefault="008B51A3" w:rsidP="00D1087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Комплексный анализ образовательного мероприятия (занятия) с детьми дошкольного возраста</w:t>
      </w:r>
    </w:p>
    <w:p w:rsidR="008B51A3" w:rsidRPr="00D10879" w:rsidRDefault="008B51A3" w:rsidP="00D1087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Интерактивная игра «Сто к одному»</w:t>
      </w:r>
    </w:p>
    <w:p w:rsidR="008B51A3" w:rsidRPr="00D10879" w:rsidRDefault="008B51A3" w:rsidP="00D1087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Открытие мастерской непрерывных улучшений</w:t>
      </w:r>
    </w:p>
    <w:p w:rsidR="008B51A3" w:rsidRPr="00D10879" w:rsidRDefault="008B51A3" w:rsidP="00D1087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Подведение итогов смотра-конкурса зимних участков</w:t>
      </w:r>
    </w:p>
    <w:p w:rsidR="008B51A3" w:rsidRPr="00D10879" w:rsidRDefault="008B51A3" w:rsidP="00D1087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Противодействие коррупции</w:t>
      </w:r>
    </w:p>
    <w:p w:rsidR="00BC6951" w:rsidRPr="00D10879" w:rsidRDefault="00BC695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C6951" w:rsidRPr="00D10879" w:rsidRDefault="00BC695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51A3" w:rsidRPr="00D10879" w:rsidRDefault="00C45172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3 СЛАЙД. </w:t>
      </w:r>
      <w:r w:rsidR="008B51A3" w:rsidRPr="00D10879">
        <w:rPr>
          <w:rFonts w:ascii="Times New Roman" w:hAnsi="Times New Roman" w:cs="Times New Roman"/>
          <w:sz w:val="28"/>
          <w:szCs w:val="28"/>
        </w:rPr>
        <w:t>Мультфильм «Нестандартные дети»</w:t>
      </w: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51A3" w:rsidRPr="00D10879" w:rsidRDefault="008B51A3" w:rsidP="00D1087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4 СЛАЙД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1A3" w:rsidRPr="00D10879" w:rsidRDefault="008B51A3" w:rsidP="00D1087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t>Консультации</w:t>
      </w:r>
    </w:p>
    <w:p w:rsidR="00705334" w:rsidRPr="00D10879" w:rsidRDefault="00705334" w:rsidP="00D1087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>Захарова Л. Ф «Развивающая среда - развивающаяся»</w:t>
      </w:r>
    </w:p>
    <w:p w:rsidR="00705334" w:rsidRPr="00D10879" w:rsidRDefault="00705334" w:rsidP="00D1087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>Горячева С. К. «Функции педагога  при взаимодействии с детьми»</w:t>
      </w:r>
    </w:p>
    <w:p w:rsidR="00705334" w:rsidRPr="00D10879" w:rsidRDefault="00705334" w:rsidP="00D1087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79">
        <w:rPr>
          <w:rFonts w:ascii="Times New Roman" w:hAnsi="Times New Roman" w:cs="Times New Roman"/>
          <w:bCs/>
          <w:sz w:val="28"/>
          <w:szCs w:val="28"/>
        </w:rPr>
        <w:t>Шуршалина</w:t>
      </w:r>
      <w:proofErr w:type="spellEnd"/>
      <w:r w:rsidRPr="00D10879">
        <w:rPr>
          <w:rFonts w:ascii="Times New Roman" w:hAnsi="Times New Roman" w:cs="Times New Roman"/>
          <w:bCs/>
          <w:sz w:val="28"/>
          <w:szCs w:val="28"/>
        </w:rPr>
        <w:t xml:space="preserve"> Н. В. «Вовлечение семей в образовательный процесс»</w:t>
      </w:r>
    </w:p>
    <w:p w:rsidR="00705334" w:rsidRPr="00D10879" w:rsidRDefault="00705334" w:rsidP="00D1087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>Окунева Л. В. «Метод проектов»</w:t>
      </w:r>
    </w:p>
    <w:p w:rsidR="00705334" w:rsidRPr="00D10879" w:rsidRDefault="00705334" w:rsidP="00D1087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 xml:space="preserve">Педагогический тренинг. </w:t>
      </w:r>
      <w:proofErr w:type="spellStart"/>
      <w:r w:rsidRPr="00D10879">
        <w:rPr>
          <w:rFonts w:ascii="Times New Roman" w:hAnsi="Times New Roman" w:cs="Times New Roman"/>
          <w:bCs/>
          <w:sz w:val="28"/>
          <w:szCs w:val="28"/>
        </w:rPr>
        <w:t>Макалюкина</w:t>
      </w:r>
      <w:proofErr w:type="spellEnd"/>
      <w:r w:rsidRPr="00D10879">
        <w:rPr>
          <w:rFonts w:ascii="Times New Roman" w:hAnsi="Times New Roman" w:cs="Times New Roman"/>
          <w:bCs/>
          <w:sz w:val="28"/>
          <w:szCs w:val="28"/>
        </w:rPr>
        <w:t xml:space="preserve"> В. В.  «Групповой сбор»</w:t>
      </w:r>
    </w:p>
    <w:p w:rsidR="00705334" w:rsidRPr="00D10879" w:rsidRDefault="00705334" w:rsidP="00D1087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 xml:space="preserve">Тренинг </w:t>
      </w:r>
      <w:proofErr w:type="spellStart"/>
      <w:r w:rsidRPr="00D10879">
        <w:rPr>
          <w:rFonts w:ascii="Times New Roman" w:hAnsi="Times New Roman" w:cs="Times New Roman"/>
          <w:bCs/>
          <w:sz w:val="28"/>
          <w:szCs w:val="28"/>
        </w:rPr>
        <w:t>Крючкова</w:t>
      </w:r>
      <w:proofErr w:type="spellEnd"/>
      <w:r w:rsidRPr="00D10879">
        <w:rPr>
          <w:rFonts w:ascii="Times New Roman" w:hAnsi="Times New Roman" w:cs="Times New Roman"/>
          <w:bCs/>
          <w:sz w:val="28"/>
          <w:szCs w:val="28"/>
        </w:rPr>
        <w:t xml:space="preserve"> А. Л. «Интерактивные формы рефлексии»</w:t>
      </w: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5 СЛАЙД  </w:t>
      </w: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Мастер-классы 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br/>
        <w:t>«Демонстрация применений педагогических технологий в работе с дет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t>ми»</w:t>
      </w: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34" w:rsidRPr="00D10879" w:rsidRDefault="00705334" w:rsidP="00D108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79">
        <w:rPr>
          <w:rFonts w:ascii="Times New Roman" w:hAnsi="Times New Roman" w:cs="Times New Roman"/>
          <w:bCs/>
          <w:sz w:val="28"/>
          <w:szCs w:val="28"/>
        </w:rPr>
        <w:t>Зябликова</w:t>
      </w:r>
      <w:proofErr w:type="spellEnd"/>
      <w:r w:rsidRPr="00D10879">
        <w:rPr>
          <w:rFonts w:ascii="Times New Roman" w:hAnsi="Times New Roman" w:cs="Times New Roman"/>
          <w:bCs/>
          <w:sz w:val="28"/>
          <w:szCs w:val="28"/>
        </w:rPr>
        <w:t xml:space="preserve"> Т. Н. </w:t>
      </w:r>
      <w:hyperlink r:id="rId9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«Потерянные бусы»</w:t>
        </w:r>
      </w:hyperlink>
      <w:r w:rsidRPr="00D108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334" w:rsidRPr="00D10879" w:rsidRDefault="00705334" w:rsidP="00D108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 xml:space="preserve">Кучеренко Н. Н. </w:t>
      </w:r>
      <w:hyperlink r:id="rId10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«В гости к бабушке»</w:t>
        </w:r>
      </w:hyperlink>
      <w:r w:rsidRPr="00D108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334" w:rsidRPr="00D10879" w:rsidRDefault="00705334" w:rsidP="00D108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79">
        <w:rPr>
          <w:rFonts w:ascii="Times New Roman" w:hAnsi="Times New Roman" w:cs="Times New Roman"/>
          <w:bCs/>
          <w:sz w:val="28"/>
          <w:szCs w:val="28"/>
        </w:rPr>
        <w:lastRenderedPageBreak/>
        <w:t>Хачева</w:t>
      </w:r>
      <w:proofErr w:type="spellEnd"/>
      <w:r w:rsidRPr="00D10879">
        <w:rPr>
          <w:rFonts w:ascii="Times New Roman" w:hAnsi="Times New Roman" w:cs="Times New Roman"/>
          <w:bCs/>
          <w:sz w:val="28"/>
          <w:szCs w:val="28"/>
        </w:rPr>
        <w:t xml:space="preserve"> М. Б. </w:t>
      </w:r>
      <w:hyperlink r:id="rId11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«Помощники Деда Мороза»</w:t>
        </w:r>
      </w:hyperlink>
      <w:r w:rsidRPr="00D108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334" w:rsidRPr="00D10879" w:rsidRDefault="00705334" w:rsidP="00D108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Cs/>
          <w:sz w:val="28"/>
          <w:szCs w:val="28"/>
        </w:rPr>
        <w:t xml:space="preserve">Окунева Л. В. </w:t>
      </w:r>
      <w:hyperlink r:id="rId12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proofErr w:type="spellStart"/>
      </w:hyperlink>
      <w:hyperlink r:id="rId13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Воздухоискатели</w:t>
        </w:r>
        <w:proofErr w:type="spellEnd"/>
      </w:hyperlink>
      <w:hyperlink r:id="rId14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D108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334" w:rsidRPr="00D10879" w:rsidRDefault="00705334" w:rsidP="00D108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879">
        <w:rPr>
          <w:rFonts w:ascii="Times New Roman" w:hAnsi="Times New Roman" w:cs="Times New Roman"/>
          <w:bCs/>
          <w:sz w:val="28"/>
          <w:szCs w:val="28"/>
        </w:rPr>
        <w:t>Домрачева</w:t>
      </w:r>
      <w:proofErr w:type="spellEnd"/>
      <w:r w:rsidRPr="00D10879">
        <w:rPr>
          <w:rFonts w:ascii="Times New Roman" w:hAnsi="Times New Roman" w:cs="Times New Roman"/>
          <w:bCs/>
          <w:sz w:val="28"/>
          <w:szCs w:val="28"/>
        </w:rPr>
        <w:t xml:space="preserve"> И. Н. </w:t>
      </w:r>
      <w:hyperlink r:id="rId15" w:history="1">
        <w:r w:rsidRPr="00D1087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«Тарелочки для бабушки Федоры»</w:t>
        </w:r>
      </w:hyperlink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1A3" w:rsidRPr="00D10879" w:rsidRDefault="008B51A3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51A3" w:rsidRPr="00D10879" w:rsidRDefault="008B51A3" w:rsidP="00D108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6 СЛАЙД</w:t>
      </w:r>
      <w:r w:rsidRPr="00D10879">
        <w:rPr>
          <w:rFonts w:ascii="Times New Roman" w:eastAsia="+mn-ea" w:hAnsi="Times New Roman" w:cs="Times New Roman"/>
          <w:b/>
          <w:bCs/>
          <w:shadow/>
          <w:spacing w:val="10"/>
          <w:kern w:val="24"/>
          <w:sz w:val="28"/>
          <w:szCs w:val="28"/>
          <w:lang w:eastAsia="ru-RU"/>
        </w:rPr>
        <w:t xml:space="preserve"> </w:t>
      </w:r>
      <w:r w:rsidRPr="00D10879">
        <w:rPr>
          <w:rFonts w:ascii="Times New Roman" w:hAnsi="Times New Roman" w:cs="Times New Roman"/>
          <w:sz w:val="28"/>
          <w:szCs w:val="28"/>
        </w:rPr>
        <w:t>Комплексный анализ образовательного мероприятия (зан</w:t>
      </w:r>
      <w:r w:rsidRPr="00D10879">
        <w:rPr>
          <w:rFonts w:ascii="Times New Roman" w:hAnsi="Times New Roman" w:cs="Times New Roman"/>
          <w:sz w:val="28"/>
          <w:szCs w:val="28"/>
        </w:rPr>
        <w:t>я</w:t>
      </w:r>
      <w:r w:rsidRPr="00D10879">
        <w:rPr>
          <w:rFonts w:ascii="Times New Roman" w:hAnsi="Times New Roman" w:cs="Times New Roman"/>
          <w:sz w:val="28"/>
          <w:szCs w:val="28"/>
        </w:rPr>
        <w:t>тия) с детьми дошкольного возраста</w:t>
      </w:r>
    </w:p>
    <w:p w:rsidR="008D7C06" w:rsidRPr="00D10879" w:rsidRDefault="008B51A3" w:rsidP="00D108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879">
        <w:rPr>
          <w:sz w:val="28"/>
          <w:szCs w:val="28"/>
        </w:rPr>
        <w:t>Зачем нужно анализировать</w:t>
      </w:r>
      <w:r w:rsidR="008D7C06" w:rsidRPr="00D10879">
        <w:rPr>
          <w:sz w:val="28"/>
          <w:szCs w:val="28"/>
        </w:rPr>
        <w:t xml:space="preserve"> мероприятие</w:t>
      </w:r>
      <w:r w:rsidRPr="00D10879">
        <w:rPr>
          <w:sz w:val="28"/>
          <w:szCs w:val="28"/>
        </w:rPr>
        <w:t xml:space="preserve"> воспитателю в детском саду?</w:t>
      </w:r>
    </w:p>
    <w:p w:rsidR="008D7C06" w:rsidRPr="00D10879" w:rsidRDefault="008B51A3" w:rsidP="00D108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879">
        <w:rPr>
          <w:sz w:val="28"/>
          <w:szCs w:val="28"/>
        </w:rPr>
        <w:t xml:space="preserve"> Во-первых, для отчетности. </w:t>
      </w:r>
    </w:p>
    <w:p w:rsidR="008B51A3" w:rsidRPr="00D10879" w:rsidRDefault="008B51A3" w:rsidP="00D108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879">
        <w:rPr>
          <w:sz w:val="28"/>
          <w:szCs w:val="28"/>
        </w:rPr>
        <w:t xml:space="preserve">Во-вторых, описывать </w:t>
      </w:r>
      <w:r w:rsidR="008D7C06" w:rsidRPr="00D10879">
        <w:rPr>
          <w:sz w:val="28"/>
          <w:szCs w:val="28"/>
        </w:rPr>
        <w:t>мероприятие</w:t>
      </w:r>
      <w:r w:rsidRPr="00D10879">
        <w:rPr>
          <w:sz w:val="28"/>
          <w:szCs w:val="28"/>
        </w:rPr>
        <w:t xml:space="preserve"> полезно для самоконтроля, перед пр</w:t>
      </w:r>
      <w:r w:rsidRPr="00D10879">
        <w:rPr>
          <w:sz w:val="28"/>
          <w:szCs w:val="28"/>
        </w:rPr>
        <w:t>о</w:t>
      </w:r>
      <w:r w:rsidRPr="00D10879">
        <w:rPr>
          <w:sz w:val="28"/>
          <w:szCs w:val="28"/>
        </w:rPr>
        <w:t>веркой начальства и открытыми уроками.</w:t>
      </w:r>
    </w:p>
    <w:p w:rsidR="008D7C06" w:rsidRPr="00D10879" w:rsidRDefault="008B51A3" w:rsidP="00D108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879">
        <w:rPr>
          <w:sz w:val="28"/>
          <w:szCs w:val="28"/>
        </w:rPr>
        <w:t>Благодаря анализу можно понять, выполнили ли вы цель занятия, было ли оно полезно малышам, правильно ли вы их оценивали.</w:t>
      </w:r>
    </w:p>
    <w:p w:rsidR="008B51A3" w:rsidRPr="00D10879" w:rsidRDefault="008D7C06" w:rsidP="00D108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879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Проведение и анализ открытого занятия - один из самых эффективных сп</w:t>
      </w:r>
      <w:r w:rsidRPr="00D10879">
        <w:rPr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D10879">
        <w:rPr>
          <w:iCs/>
          <w:sz w:val="28"/>
          <w:szCs w:val="28"/>
          <w:bdr w:val="none" w:sz="0" w:space="0" w:color="auto" w:frame="1"/>
          <w:shd w:val="clear" w:color="auto" w:fill="FFFFFF"/>
        </w:rPr>
        <w:t>собов повышения компетентности воспитателя. Самое ценное в этой форме работы - это наглядный пример практической работы, где все педагоги ст</w:t>
      </w:r>
      <w:r w:rsidRPr="00D10879">
        <w:rPr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D10879">
        <w:rPr>
          <w:iCs/>
          <w:sz w:val="28"/>
          <w:szCs w:val="28"/>
          <w:bdr w:val="none" w:sz="0" w:space="0" w:color="auto" w:frame="1"/>
          <w:shd w:val="clear" w:color="auto" w:fill="FFFFFF"/>
        </w:rPr>
        <w:t>новятся участниками разбора увиденного, его анализа.</w:t>
      </w:r>
      <w:r w:rsidRPr="00D10879">
        <w:rPr>
          <w:sz w:val="28"/>
          <w:szCs w:val="28"/>
          <w:shd w:val="clear" w:color="auto" w:fill="FFFFFF"/>
        </w:rPr>
        <w:t xml:space="preserve"> Создав ситуацию о</w:t>
      </w:r>
      <w:r w:rsidRPr="00D10879">
        <w:rPr>
          <w:sz w:val="28"/>
          <w:szCs w:val="28"/>
          <w:shd w:val="clear" w:color="auto" w:fill="FFFFFF"/>
        </w:rPr>
        <w:t>б</w:t>
      </w:r>
      <w:r w:rsidRPr="00D10879">
        <w:rPr>
          <w:sz w:val="28"/>
          <w:szCs w:val="28"/>
          <w:shd w:val="clear" w:color="auto" w:fill="FFFFFF"/>
        </w:rPr>
        <w:t>щения, воспитатели открыто высказывают мнение, оценку увиденных при</w:t>
      </w:r>
      <w:r w:rsidRPr="00D10879">
        <w:rPr>
          <w:sz w:val="28"/>
          <w:szCs w:val="28"/>
          <w:shd w:val="clear" w:color="auto" w:fill="FFFFFF"/>
        </w:rPr>
        <w:t>е</w:t>
      </w:r>
      <w:r w:rsidRPr="00D10879">
        <w:rPr>
          <w:sz w:val="28"/>
          <w:szCs w:val="28"/>
          <w:shd w:val="clear" w:color="auto" w:fill="FFFFFF"/>
        </w:rPr>
        <w:t>мов работы, приводят аргументы в пользу результативности этой работы (или отсутствия результатов).</w:t>
      </w:r>
      <w:r w:rsidRPr="00D10879">
        <w:rPr>
          <w:rStyle w:val="apple-converted-space"/>
          <w:sz w:val="28"/>
          <w:szCs w:val="28"/>
          <w:shd w:val="clear" w:color="auto" w:fill="FFFFFF"/>
        </w:rPr>
        <w:t> </w:t>
      </w:r>
    </w:p>
    <w:p w:rsidR="00984C1E" w:rsidRPr="00D10879" w:rsidRDefault="00984C1E" w:rsidP="00D10879">
      <w:pPr>
        <w:pStyle w:val="Default"/>
        <w:ind w:firstLine="340"/>
        <w:rPr>
          <w:rFonts w:ascii="Times New Roman" w:hAnsi="Times New Roman" w:cs="Times New Roman"/>
          <w:color w:val="auto"/>
          <w:sz w:val="28"/>
          <w:szCs w:val="28"/>
        </w:rPr>
      </w:pPr>
    </w:p>
    <w:p w:rsidR="002D1988" w:rsidRPr="00D10879" w:rsidRDefault="00984C1E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7 СЛАЙД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 xml:space="preserve">  </w:t>
      </w:r>
      <w:r w:rsidR="00771504" w:rsidRPr="00D108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1504" w:rsidRPr="00D10879">
        <w:rPr>
          <w:rFonts w:ascii="Times New Roman" w:hAnsi="Times New Roman" w:cs="Times New Roman"/>
          <w:sz w:val="28"/>
          <w:szCs w:val="28"/>
        </w:rPr>
        <w:t>так, наша игра называется «СТО к ОДНОМУ». Наверняка вы смотрели подобную телепередачу на телеканале «Россия».</w:t>
      </w:r>
    </w:p>
    <w:p w:rsidR="00781549" w:rsidRPr="00D10879" w:rsidRDefault="00781549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71504" w:rsidRPr="00D10879" w:rsidRDefault="00D041D9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8СЛАЙД </w:t>
      </w:r>
      <w:r w:rsidR="00771504" w:rsidRPr="00D10879">
        <w:rPr>
          <w:rFonts w:ascii="Times New Roman" w:hAnsi="Times New Roman" w:cs="Times New Roman"/>
          <w:sz w:val="28"/>
          <w:szCs w:val="28"/>
        </w:rPr>
        <w:t>Сегодня встречаются две команды – команда «___» и команда «___». Вот эти команды. Прошу капитанов представить участников команд.</w:t>
      </w:r>
    </w:p>
    <w:p w:rsidR="00771504" w:rsidRPr="00D10879" w:rsidRDefault="00771504" w:rsidP="00D10879">
      <w:pPr>
        <w:spacing w:after="0" w:line="240" w:lineRule="auto"/>
        <w:ind w:firstLine="456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Итак, с командами мы знакомы. Представляю вам также моих помощн</w:t>
      </w:r>
      <w:r w:rsidRPr="00D10879">
        <w:rPr>
          <w:rFonts w:ascii="Times New Roman" w:hAnsi="Times New Roman" w:cs="Times New Roman"/>
          <w:sz w:val="28"/>
          <w:szCs w:val="28"/>
        </w:rPr>
        <w:t>и</w:t>
      </w:r>
      <w:r w:rsidRPr="00D10879">
        <w:rPr>
          <w:rFonts w:ascii="Times New Roman" w:hAnsi="Times New Roman" w:cs="Times New Roman"/>
          <w:sz w:val="28"/>
          <w:szCs w:val="28"/>
        </w:rPr>
        <w:t xml:space="preserve">ков: за техническое обеспечение сегодня отвечает и за счётную комиссию представляет старший воспитатель. </w:t>
      </w:r>
    </w:p>
    <w:p w:rsidR="002F0241" w:rsidRPr="00D10879" w:rsidRDefault="002F024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71A44" w:rsidRPr="00D10879" w:rsidRDefault="00D041D9" w:rsidP="00D10879">
      <w:pPr>
        <w:spacing w:after="0" w:line="240" w:lineRule="auto"/>
        <w:ind w:firstLine="340"/>
        <w:jc w:val="both"/>
        <w:rPr>
          <w:rFonts w:ascii="Times New Roman" w:eastAsia="+mn-ea" w:hAnsi="Times New Roman" w:cs="Times New Roman"/>
          <w:b/>
          <w:bCs/>
          <w:spacing w:val="10"/>
          <w:kern w:val="24"/>
          <w:sz w:val="28"/>
          <w:szCs w:val="28"/>
          <w:lang w:eastAsia="ru-RU"/>
        </w:rPr>
      </w:pPr>
      <w:r w:rsidRPr="00D10879">
        <w:rPr>
          <w:rFonts w:ascii="Times New Roman" w:hAnsi="Times New Roman" w:cs="Times New Roman"/>
          <w:sz w:val="28"/>
          <w:szCs w:val="28"/>
        </w:rPr>
        <w:t>9</w:t>
      </w:r>
      <w:r w:rsidR="00F86E28" w:rsidRPr="00D10879">
        <w:rPr>
          <w:rFonts w:ascii="Times New Roman" w:hAnsi="Times New Roman" w:cs="Times New Roman"/>
          <w:sz w:val="28"/>
          <w:szCs w:val="28"/>
        </w:rPr>
        <w:t xml:space="preserve"> СЛАЙД  Правила игры</w:t>
      </w:r>
      <w:r w:rsidR="00671A44" w:rsidRPr="00D10879">
        <w:rPr>
          <w:rFonts w:ascii="Times New Roman" w:eastAsia="+mn-ea" w:hAnsi="Times New Roman" w:cs="Times New Roman"/>
          <w:b/>
          <w:bCs/>
          <w:spacing w:val="10"/>
          <w:kern w:val="24"/>
          <w:sz w:val="28"/>
          <w:szCs w:val="28"/>
          <w:lang w:eastAsia="ru-RU"/>
        </w:rPr>
        <w:t xml:space="preserve"> </w:t>
      </w:r>
    </w:p>
    <w:p w:rsidR="00671A44" w:rsidRPr="00D10879" w:rsidRDefault="00671A44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t>Необходимо угадать самые распространённые ответы на вопросы и заработать как можно больше очков</w:t>
      </w:r>
    </w:p>
    <w:p w:rsidR="002F0241" w:rsidRPr="00D10879" w:rsidRDefault="002F024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A6B05" w:rsidRPr="00D10879" w:rsidRDefault="00D041D9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10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C45172" w:rsidRPr="00D10879">
        <w:rPr>
          <w:rFonts w:ascii="Times New Roman" w:hAnsi="Times New Roman" w:cs="Times New Roman"/>
          <w:sz w:val="28"/>
          <w:szCs w:val="28"/>
        </w:rPr>
        <w:t>СЛАЙД</w:t>
      </w:r>
      <w:r w:rsidR="0013242A" w:rsidRPr="00D10879">
        <w:rPr>
          <w:rFonts w:ascii="Times New Roman" w:eastAsia="+mn-ea" w:hAnsi="Times New Roman" w:cs="Times New Roman"/>
          <w:b/>
          <w:bCs/>
          <w:shadow/>
          <w:spacing w:val="10"/>
          <w:kern w:val="24"/>
          <w:sz w:val="28"/>
          <w:szCs w:val="28"/>
          <w:lang w:eastAsia="ru-RU"/>
        </w:rPr>
        <w:t xml:space="preserve"> </w:t>
      </w:r>
      <w:r w:rsidR="0013242A" w:rsidRPr="00D1087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3242A"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тур Простая игра</w:t>
      </w:r>
    </w:p>
    <w:p w:rsidR="002F0241" w:rsidRPr="00D10879" w:rsidRDefault="002F0241" w:rsidP="00D10879">
      <w:pPr>
        <w:pStyle w:val="Default"/>
        <w:ind w:firstLine="340"/>
        <w:rPr>
          <w:rFonts w:ascii="Times New Roman" w:hAnsi="Times New Roman" w:cs="Times New Roman"/>
          <w:color w:val="auto"/>
          <w:sz w:val="28"/>
          <w:szCs w:val="28"/>
        </w:rPr>
      </w:pPr>
    </w:p>
    <w:p w:rsidR="000F739C" w:rsidRPr="00D10879" w:rsidRDefault="00D041D9" w:rsidP="00D10879">
      <w:pPr>
        <w:pStyle w:val="Default"/>
        <w:ind w:firstLine="340"/>
        <w:rPr>
          <w:rFonts w:ascii="Times New Roman" w:hAnsi="Times New Roman" w:cs="Times New Roman"/>
          <w:color w:val="auto"/>
          <w:sz w:val="28"/>
          <w:szCs w:val="28"/>
        </w:rPr>
      </w:pPr>
      <w:r w:rsidRPr="00D1087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781549" w:rsidRPr="00D10879">
        <w:rPr>
          <w:rFonts w:ascii="Times New Roman" w:hAnsi="Times New Roman" w:cs="Times New Roman"/>
          <w:color w:val="auto"/>
          <w:sz w:val="28"/>
          <w:szCs w:val="28"/>
        </w:rPr>
        <w:t xml:space="preserve"> СЛАЙД </w:t>
      </w:r>
      <w:r w:rsidR="00856ECE" w:rsidRPr="00D108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6E28" w:rsidRPr="00D10879">
        <w:rPr>
          <w:rFonts w:ascii="Times New Roman" w:hAnsi="Times New Roman" w:cs="Times New Roman"/>
          <w:color w:val="auto"/>
          <w:sz w:val="28"/>
          <w:szCs w:val="28"/>
        </w:rPr>
        <w:t>ВОПРОС: В ЧЁМ ПРОИСХОДЯТ ИЗМЕНЕНИЯ В РЕЗУЛ</w:t>
      </w:r>
      <w:r w:rsidR="00F86E28" w:rsidRPr="00D1087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86E28" w:rsidRPr="00D10879">
        <w:rPr>
          <w:rFonts w:ascii="Times New Roman" w:hAnsi="Times New Roman" w:cs="Times New Roman"/>
          <w:color w:val="auto"/>
          <w:sz w:val="28"/>
          <w:szCs w:val="28"/>
        </w:rPr>
        <w:t xml:space="preserve">ТАТЕ РЕАЛИЗАЦИИ ФГОС? </w:t>
      </w:r>
    </w:p>
    <w:p w:rsidR="000F739C" w:rsidRPr="00D10879" w:rsidRDefault="00D041D9" w:rsidP="00D10879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Определение содержания программы    </w:t>
      </w:r>
      <w:r w:rsidR="000F739C" w:rsidRPr="00D108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041D9" w:rsidRPr="00D10879" w:rsidRDefault="00D041D9" w:rsidP="00D10879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организации РППС образовательного учреждения                                                     </w:t>
      </w:r>
    </w:p>
    <w:p w:rsidR="000F739C" w:rsidRPr="00D10879" w:rsidRDefault="000F739C" w:rsidP="00D10879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8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образовательного процесса </w:t>
      </w:r>
      <w:r w:rsidRPr="00D10879">
        <w:rPr>
          <w:rFonts w:ascii="Times New Roman" w:hAnsi="Times New Roman" w:cs="Times New Roman"/>
          <w:color w:val="auto"/>
          <w:sz w:val="28"/>
          <w:szCs w:val="28"/>
        </w:rPr>
        <w:t>(интегрируем области во всю де</w:t>
      </w:r>
      <w:r w:rsidR="002F0241" w:rsidRPr="00D10879">
        <w:rPr>
          <w:rFonts w:ascii="Times New Roman" w:hAnsi="Times New Roman" w:cs="Times New Roman"/>
          <w:color w:val="auto"/>
          <w:sz w:val="28"/>
          <w:szCs w:val="28"/>
        </w:rPr>
        <w:t>ятельность</w:t>
      </w:r>
      <w:r w:rsidRPr="00D1087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0F739C" w:rsidRPr="00D10879" w:rsidRDefault="000F739C" w:rsidP="00D10879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08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 взаимодействиях педагога и ребенка </w:t>
      </w:r>
    </w:p>
    <w:p w:rsidR="00DF2AF2" w:rsidRPr="00D10879" w:rsidRDefault="00D041D9" w:rsidP="00D1087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В сотрудничестве ДОУ с семьёй                           </w:t>
      </w:r>
    </w:p>
    <w:p w:rsidR="00DF2AF2" w:rsidRPr="00D10879" w:rsidRDefault="00D041D9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12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C45172" w:rsidRPr="00D10879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DF2AF2" w:rsidRPr="00D10879">
        <w:rPr>
          <w:rFonts w:ascii="Times New Roman" w:hAnsi="Times New Roman" w:cs="Times New Roman"/>
          <w:sz w:val="28"/>
          <w:szCs w:val="28"/>
        </w:rPr>
        <w:t>КОМПЕТЕНЦИИ ПЕДАГОГА</w:t>
      </w:r>
    </w:p>
    <w:p w:rsidR="00DF2AF2" w:rsidRPr="00D10879" w:rsidRDefault="00DF2AF2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879">
        <w:rPr>
          <w:rFonts w:ascii="Times New Roman" w:hAnsi="Times New Roman" w:cs="Times New Roman"/>
          <w:sz w:val="28"/>
          <w:szCs w:val="28"/>
        </w:rPr>
        <w:lastRenderedPageBreak/>
        <w:t xml:space="preserve">ФГОС ДО определяет основные компетенции, которыми должны обладать педагоги </w:t>
      </w:r>
      <w:r w:rsidRPr="00D10879">
        <w:rPr>
          <w:rFonts w:ascii="Times New Roman" w:hAnsi="Times New Roman" w:cs="Times New Roman"/>
          <w:sz w:val="28"/>
          <w:szCs w:val="28"/>
          <w:u w:val="single"/>
        </w:rPr>
        <w:t>для создания социальной ситуации развития детей</w:t>
      </w:r>
      <w:r w:rsidRPr="00D10879">
        <w:rPr>
          <w:rFonts w:ascii="Times New Roman" w:hAnsi="Times New Roman" w:cs="Times New Roman"/>
          <w:sz w:val="28"/>
          <w:szCs w:val="28"/>
        </w:rPr>
        <w:t>, соответству</w:t>
      </w:r>
      <w:r w:rsidRPr="00D10879">
        <w:rPr>
          <w:rFonts w:ascii="Times New Roman" w:hAnsi="Times New Roman" w:cs="Times New Roman"/>
          <w:sz w:val="28"/>
          <w:szCs w:val="28"/>
        </w:rPr>
        <w:t>ю</w:t>
      </w:r>
      <w:r w:rsidRPr="00D10879">
        <w:rPr>
          <w:rFonts w:ascii="Times New Roman" w:hAnsi="Times New Roman" w:cs="Times New Roman"/>
          <w:sz w:val="28"/>
          <w:szCs w:val="28"/>
        </w:rPr>
        <w:t>щей специфике дошкольного возраста: обеспечение эмоционального благ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получия детей через непосредственное общение с каждым ребенком, уваж</w:t>
      </w:r>
      <w:r w:rsidRPr="00D10879">
        <w:rPr>
          <w:rFonts w:ascii="Times New Roman" w:hAnsi="Times New Roman" w:cs="Times New Roman"/>
          <w:sz w:val="28"/>
          <w:szCs w:val="28"/>
        </w:rPr>
        <w:t>и</w:t>
      </w:r>
      <w:r w:rsidRPr="00D10879">
        <w:rPr>
          <w:rFonts w:ascii="Times New Roman" w:hAnsi="Times New Roman" w:cs="Times New Roman"/>
          <w:sz w:val="28"/>
          <w:szCs w:val="28"/>
        </w:rPr>
        <w:t>тельное отношение к каждому ребенку, к его чувствам и потребностям; по</w:t>
      </w:r>
      <w:r w:rsidRPr="00D10879">
        <w:rPr>
          <w:rFonts w:ascii="Times New Roman" w:hAnsi="Times New Roman" w:cs="Times New Roman"/>
          <w:sz w:val="28"/>
          <w:szCs w:val="28"/>
        </w:rPr>
        <w:t>д</w:t>
      </w:r>
      <w:r w:rsidRPr="00D10879">
        <w:rPr>
          <w:rFonts w:ascii="Times New Roman" w:hAnsi="Times New Roman" w:cs="Times New Roman"/>
          <w:sz w:val="28"/>
          <w:szCs w:val="28"/>
        </w:rPr>
        <w:t>держку индивидуальности детей через создание условий для свободного в</w:t>
      </w:r>
      <w:r w:rsidRPr="00D10879">
        <w:rPr>
          <w:rFonts w:ascii="Times New Roman" w:hAnsi="Times New Roman" w:cs="Times New Roman"/>
          <w:sz w:val="28"/>
          <w:szCs w:val="28"/>
        </w:rPr>
        <w:t>ы</w:t>
      </w:r>
      <w:r w:rsidRPr="00D10879">
        <w:rPr>
          <w:rFonts w:ascii="Times New Roman" w:hAnsi="Times New Roman" w:cs="Times New Roman"/>
          <w:sz w:val="28"/>
          <w:szCs w:val="28"/>
        </w:rPr>
        <w:t>бора детьми деятельности, для принятия детьми решений, выражения своих чувств и мыслей;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</w:t>
      </w:r>
      <w:r w:rsidRPr="00D10879">
        <w:rPr>
          <w:rFonts w:ascii="Times New Roman" w:hAnsi="Times New Roman" w:cs="Times New Roman"/>
          <w:sz w:val="28"/>
          <w:szCs w:val="28"/>
        </w:rPr>
        <w:t>а</w:t>
      </w:r>
      <w:r w:rsidRPr="00D10879">
        <w:rPr>
          <w:rFonts w:ascii="Times New Roman" w:hAnsi="Times New Roman" w:cs="Times New Roman"/>
          <w:sz w:val="28"/>
          <w:szCs w:val="28"/>
        </w:rPr>
        <w:t>тивы и самостоятельности в разных видах деятельности, развитие коммун</w:t>
      </w:r>
      <w:r w:rsidRPr="00D10879">
        <w:rPr>
          <w:rFonts w:ascii="Times New Roman" w:hAnsi="Times New Roman" w:cs="Times New Roman"/>
          <w:sz w:val="28"/>
          <w:szCs w:val="28"/>
        </w:rPr>
        <w:t>и</w:t>
      </w:r>
      <w:r w:rsidRPr="00D10879">
        <w:rPr>
          <w:rFonts w:ascii="Times New Roman" w:hAnsi="Times New Roman" w:cs="Times New Roman"/>
          <w:sz w:val="28"/>
          <w:szCs w:val="28"/>
        </w:rPr>
        <w:t>кативных способностей детей; построение вариативного развивающего обр</w:t>
      </w:r>
      <w:r w:rsidRPr="00D10879">
        <w:rPr>
          <w:rFonts w:ascii="Times New Roman" w:hAnsi="Times New Roman" w:cs="Times New Roman"/>
          <w:sz w:val="28"/>
          <w:szCs w:val="28"/>
        </w:rPr>
        <w:t>а</w:t>
      </w:r>
      <w:r w:rsidRPr="00D10879">
        <w:rPr>
          <w:rFonts w:ascii="Times New Roman" w:hAnsi="Times New Roman" w:cs="Times New Roman"/>
          <w:sz w:val="28"/>
          <w:szCs w:val="28"/>
        </w:rPr>
        <w:t>зования, ориентированного на зону ближайшего развития каждого ребенка; взаимодействие с родителями (законными представителями) по вопросам о</w:t>
      </w:r>
      <w:r w:rsidRPr="00D10879">
        <w:rPr>
          <w:rFonts w:ascii="Times New Roman" w:hAnsi="Times New Roman" w:cs="Times New Roman"/>
          <w:sz w:val="28"/>
          <w:szCs w:val="28"/>
        </w:rPr>
        <w:t>б</w:t>
      </w:r>
      <w:r w:rsidRPr="00D10879">
        <w:rPr>
          <w:rFonts w:ascii="Times New Roman" w:hAnsi="Times New Roman" w:cs="Times New Roman"/>
          <w:sz w:val="28"/>
          <w:szCs w:val="28"/>
        </w:rPr>
        <w:t>разования ребенка, непосредственного вовлечения их в образовательную деятельность.</w:t>
      </w:r>
    </w:p>
    <w:p w:rsidR="00DF2AF2" w:rsidRPr="00D10879" w:rsidRDefault="00AF5348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  <w:u w:val="single"/>
        </w:rPr>
        <w:t>Создание социальной ситуации развития детей</w:t>
      </w:r>
      <w:r w:rsidRPr="00D10879">
        <w:rPr>
          <w:rFonts w:ascii="Times New Roman" w:hAnsi="Times New Roman" w:cs="Times New Roman"/>
          <w:sz w:val="28"/>
          <w:szCs w:val="28"/>
        </w:rPr>
        <w:t xml:space="preserve"> предполагает наличие о</w:t>
      </w:r>
      <w:r w:rsidRPr="00D10879">
        <w:rPr>
          <w:rFonts w:ascii="Times New Roman" w:hAnsi="Times New Roman" w:cs="Times New Roman"/>
          <w:sz w:val="28"/>
          <w:szCs w:val="28"/>
        </w:rPr>
        <w:t>п</w:t>
      </w:r>
      <w:r w:rsidRPr="00D10879">
        <w:rPr>
          <w:rFonts w:ascii="Times New Roman" w:hAnsi="Times New Roman" w:cs="Times New Roman"/>
          <w:sz w:val="28"/>
          <w:szCs w:val="28"/>
        </w:rPr>
        <w:t>ределённых</w:t>
      </w:r>
      <w:r w:rsidR="00DF2AF2" w:rsidRPr="00D10879">
        <w:rPr>
          <w:rFonts w:ascii="Times New Roman" w:hAnsi="Times New Roman" w:cs="Times New Roman"/>
          <w:sz w:val="28"/>
          <w:szCs w:val="28"/>
        </w:rPr>
        <w:t xml:space="preserve"> компетенций педагога:</w:t>
      </w:r>
    </w:p>
    <w:p w:rsidR="00DF2AF2" w:rsidRPr="00D10879" w:rsidRDefault="00DF2AF2" w:rsidP="00D10879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проектировать содержание дошкольного образования в рамках о</w:t>
      </w:r>
      <w:r w:rsidRPr="00D10879">
        <w:rPr>
          <w:rFonts w:ascii="Times New Roman" w:hAnsi="Times New Roman" w:cs="Times New Roman"/>
          <w:b/>
          <w:sz w:val="28"/>
          <w:szCs w:val="28"/>
        </w:rPr>
        <w:t>с</w:t>
      </w:r>
      <w:r w:rsidRPr="00D10879">
        <w:rPr>
          <w:rFonts w:ascii="Times New Roman" w:hAnsi="Times New Roman" w:cs="Times New Roman"/>
          <w:b/>
          <w:sz w:val="28"/>
          <w:szCs w:val="28"/>
        </w:rPr>
        <w:t>новной образовательной программы;</w:t>
      </w:r>
    </w:p>
    <w:p w:rsidR="00DF2AF2" w:rsidRPr="00D10879" w:rsidRDefault="00DF2AF2" w:rsidP="00D10879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применять педагогические технологии взаимодействия с восп</w:t>
      </w:r>
      <w:r w:rsidRPr="00D10879">
        <w:rPr>
          <w:rFonts w:ascii="Times New Roman" w:hAnsi="Times New Roman" w:cs="Times New Roman"/>
          <w:b/>
          <w:sz w:val="28"/>
          <w:szCs w:val="28"/>
        </w:rPr>
        <w:t>и</w:t>
      </w:r>
      <w:r w:rsidRPr="00D10879">
        <w:rPr>
          <w:rFonts w:ascii="Times New Roman" w:hAnsi="Times New Roman" w:cs="Times New Roman"/>
          <w:b/>
          <w:sz w:val="28"/>
          <w:szCs w:val="28"/>
        </w:rPr>
        <w:t>танниками, родителями;</w:t>
      </w:r>
    </w:p>
    <w:p w:rsidR="00DF2AF2" w:rsidRPr="00D10879" w:rsidRDefault="00DF2AF2" w:rsidP="00D10879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создавать и обогащать культурно-информационную предметно-развивающую образовательную среду;</w:t>
      </w:r>
    </w:p>
    <w:p w:rsidR="00DF2AF2" w:rsidRPr="00D10879" w:rsidRDefault="00DF2AF2" w:rsidP="00D10879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проводить педагогическую диагностику развития детей с учетом современных требований;</w:t>
      </w:r>
    </w:p>
    <w:p w:rsidR="00DF2AF2" w:rsidRPr="00D10879" w:rsidRDefault="001D767C" w:rsidP="00D10879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осуществлять инновационную</w:t>
      </w:r>
      <w:r w:rsidR="00DF2AF2" w:rsidRPr="00D10879">
        <w:rPr>
          <w:rFonts w:ascii="Times New Roman" w:hAnsi="Times New Roman" w:cs="Times New Roman"/>
          <w:b/>
          <w:sz w:val="28"/>
          <w:szCs w:val="28"/>
        </w:rPr>
        <w:t xml:space="preserve"> деятельность по внедрению совр</w:t>
      </w:r>
      <w:r w:rsidR="00DF2AF2" w:rsidRPr="00D10879">
        <w:rPr>
          <w:rFonts w:ascii="Times New Roman" w:hAnsi="Times New Roman" w:cs="Times New Roman"/>
          <w:b/>
          <w:sz w:val="28"/>
          <w:szCs w:val="28"/>
        </w:rPr>
        <w:t>е</w:t>
      </w:r>
      <w:r w:rsidR="00DF2AF2" w:rsidRPr="00D10879">
        <w:rPr>
          <w:rFonts w:ascii="Times New Roman" w:hAnsi="Times New Roman" w:cs="Times New Roman"/>
          <w:b/>
          <w:sz w:val="28"/>
          <w:szCs w:val="28"/>
        </w:rPr>
        <w:t>менных подходов, моделей, технологий дошкольного образования и оц</w:t>
      </w:r>
      <w:r w:rsidR="00DF2AF2" w:rsidRPr="00D10879">
        <w:rPr>
          <w:rFonts w:ascii="Times New Roman" w:hAnsi="Times New Roman" w:cs="Times New Roman"/>
          <w:b/>
          <w:sz w:val="28"/>
          <w:szCs w:val="28"/>
        </w:rPr>
        <w:t>е</w:t>
      </w:r>
      <w:r w:rsidR="00DF2AF2" w:rsidRPr="00D10879">
        <w:rPr>
          <w:rFonts w:ascii="Times New Roman" w:hAnsi="Times New Roman" w:cs="Times New Roman"/>
          <w:b/>
          <w:sz w:val="28"/>
          <w:szCs w:val="28"/>
        </w:rPr>
        <w:t xml:space="preserve">нивать их результативность. </w:t>
      </w:r>
    </w:p>
    <w:p w:rsidR="00CE7F41" w:rsidRPr="00D10879" w:rsidRDefault="00CE7F4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E7F41" w:rsidRPr="00D10879" w:rsidRDefault="00D041D9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13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C45172" w:rsidRPr="00D10879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CE7F41" w:rsidRPr="00D10879">
        <w:rPr>
          <w:rFonts w:ascii="Times New Roman" w:hAnsi="Times New Roman" w:cs="Times New Roman"/>
          <w:sz w:val="28"/>
          <w:szCs w:val="28"/>
        </w:rPr>
        <w:t>УСЛОВИЯ СОЗДАНИЯ СОЦИАЛЬНОЙ СИТУАЦИИ РА</w:t>
      </w:r>
      <w:r w:rsidR="00CE7F41" w:rsidRPr="00D10879">
        <w:rPr>
          <w:rFonts w:ascii="Times New Roman" w:hAnsi="Times New Roman" w:cs="Times New Roman"/>
          <w:sz w:val="28"/>
          <w:szCs w:val="28"/>
        </w:rPr>
        <w:t>З</w:t>
      </w:r>
      <w:r w:rsidR="00CE7F41" w:rsidRPr="00D10879">
        <w:rPr>
          <w:rFonts w:ascii="Times New Roman" w:hAnsi="Times New Roman" w:cs="Times New Roman"/>
          <w:sz w:val="28"/>
          <w:szCs w:val="28"/>
        </w:rPr>
        <w:t>ВИТИЯ РЕБЁНКА</w:t>
      </w:r>
    </w:p>
    <w:p w:rsidR="00CE7F41" w:rsidRPr="00D10879" w:rsidRDefault="00CE7F41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F5348" w:rsidRPr="00D10879">
        <w:rPr>
          <w:rFonts w:ascii="Times New Roman" w:hAnsi="Times New Roman" w:cs="Times New Roman"/>
          <w:sz w:val="28"/>
          <w:szCs w:val="28"/>
        </w:rPr>
        <w:t>основные</w:t>
      </w:r>
      <w:r w:rsidRPr="00D10879">
        <w:rPr>
          <w:rFonts w:ascii="Times New Roman" w:hAnsi="Times New Roman" w:cs="Times New Roman"/>
          <w:sz w:val="28"/>
          <w:szCs w:val="28"/>
        </w:rPr>
        <w:t xml:space="preserve"> условия для создания социальной ситуации развития ребёнка?</w:t>
      </w:r>
    </w:p>
    <w:p w:rsidR="00CE7F41" w:rsidRPr="00D10879" w:rsidRDefault="00CE7F41" w:rsidP="00D10879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Обеспечение эмоционального благополучия ребёнка</w:t>
      </w:r>
    </w:p>
    <w:p w:rsidR="00CE7F41" w:rsidRPr="00D10879" w:rsidRDefault="00CE7F41" w:rsidP="00D10879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Поддержка индивидуальности детей</w:t>
      </w:r>
    </w:p>
    <w:p w:rsidR="00CE7F41" w:rsidRPr="00D10879" w:rsidRDefault="00CE7F41" w:rsidP="00D10879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 xml:space="preserve">Создание доброжелательных отношений между детьми </w:t>
      </w:r>
    </w:p>
    <w:p w:rsidR="00CE7F41" w:rsidRPr="00D10879" w:rsidRDefault="00CE7F41" w:rsidP="00D10879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Построение вариативного развивающего образования,</w:t>
      </w:r>
    </w:p>
    <w:p w:rsidR="00CE7F41" w:rsidRPr="00D10879" w:rsidRDefault="00CE7F41" w:rsidP="00D10879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DF2AF2" w:rsidRPr="00D10879" w:rsidRDefault="00DF2AF2" w:rsidP="00D10879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13242A" w:rsidRPr="00D10879" w:rsidRDefault="00310842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</w:t>
      </w:r>
      <w:r w:rsidR="00D041D9" w:rsidRPr="00D10879">
        <w:rPr>
          <w:rFonts w:ascii="Times New Roman" w:hAnsi="Times New Roman" w:cs="Times New Roman"/>
          <w:sz w:val="28"/>
          <w:szCs w:val="28"/>
        </w:rPr>
        <w:t>4</w:t>
      </w:r>
      <w:r w:rsidRPr="00D10879">
        <w:rPr>
          <w:rFonts w:ascii="Times New Roman" w:hAnsi="Times New Roman" w:cs="Times New Roman"/>
          <w:sz w:val="28"/>
          <w:szCs w:val="28"/>
        </w:rPr>
        <w:t>СЛАЙД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131"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42A" w:rsidRPr="00D1087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3242A"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тур Двойная игра</w:t>
      </w:r>
    </w:p>
    <w:p w:rsidR="00863890" w:rsidRPr="00D10879" w:rsidRDefault="00863890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60882" w:rsidRPr="00D10879" w:rsidRDefault="00310842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</w:t>
      </w:r>
      <w:r w:rsidR="001D767C" w:rsidRPr="00D10879">
        <w:rPr>
          <w:rFonts w:ascii="Times New Roman" w:hAnsi="Times New Roman" w:cs="Times New Roman"/>
          <w:sz w:val="28"/>
          <w:szCs w:val="28"/>
        </w:rPr>
        <w:t>5</w:t>
      </w:r>
      <w:r w:rsidRPr="00D10879">
        <w:rPr>
          <w:rFonts w:ascii="Times New Roman" w:hAnsi="Times New Roman" w:cs="Times New Roman"/>
          <w:sz w:val="28"/>
          <w:szCs w:val="28"/>
        </w:rPr>
        <w:t xml:space="preserve"> СЛАЙД </w:t>
      </w:r>
    </w:p>
    <w:p w:rsidR="00160882" w:rsidRPr="00D10879" w:rsidRDefault="00310842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1D767C" w:rsidRPr="00D10879">
        <w:rPr>
          <w:rFonts w:ascii="Times New Roman" w:hAnsi="Times New Roman" w:cs="Times New Roman"/>
          <w:sz w:val="28"/>
          <w:szCs w:val="28"/>
        </w:rPr>
        <w:t>Каковы ф</w:t>
      </w:r>
      <w:r w:rsidR="00160882" w:rsidRPr="00D10879">
        <w:rPr>
          <w:rFonts w:ascii="Times New Roman" w:hAnsi="Times New Roman" w:cs="Times New Roman"/>
          <w:sz w:val="28"/>
          <w:szCs w:val="28"/>
        </w:rPr>
        <w:t>ункции</w:t>
      </w:r>
      <w:r w:rsidR="00411686" w:rsidRPr="00D10879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D10879">
        <w:rPr>
          <w:rFonts w:ascii="Times New Roman" w:hAnsi="Times New Roman" w:cs="Times New Roman"/>
          <w:sz w:val="28"/>
          <w:szCs w:val="28"/>
        </w:rPr>
        <w:t>?</w:t>
      </w:r>
    </w:p>
    <w:p w:rsidR="00160882" w:rsidRPr="00D10879" w:rsidRDefault="00160882" w:rsidP="00D10879">
      <w:pPr>
        <w:spacing w:after="0" w:line="240" w:lineRule="auto"/>
        <w:ind w:firstLine="397"/>
        <w:outlineLvl w:val="0"/>
        <w:rPr>
          <w:rFonts w:ascii="Times New Roman" w:hAnsi="Times New Roman" w:cs="Times New Roman"/>
          <w:sz w:val="28"/>
          <w:szCs w:val="28"/>
        </w:rPr>
      </w:pPr>
    </w:p>
    <w:p w:rsidR="00160882" w:rsidRPr="00D10879" w:rsidRDefault="00160882" w:rsidP="00D10879">
      <w:pPr>
        <w:pStyle w:val="a3"/>
        <w:numPr>
          <w:ilvl w:val="0"/>
          <w:numId w:val="14"/>
        </w:numPr>
        <w:spacing w:after="0" w:line="240" w:lineRule="auto"/>
        <w:ind w:left="0" w:firstLine="39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1087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— развитие ценностных отношений — развитие о</w:t>
      </w:r>
      <w:r w:rsidRPr="00D10879">
        <w:rPr>
          <w:rFonts w:ascii="Times New Roman" w:hAnsi="Times New Roman" w:cs="Times New Roman"/>
          <w:sz w:val="28"/>
          <w:szCs w:val="28"/>
        </w:rPr>
        <w:t>с</w:t>
      </w:r>
      <w:r w:rsidRPr="00D10879">
        <w:rPr>
          <w:rFonts w:ascii="Times New Roman" w:hAnsi="Times New Roman" w:cs="Times New Roman"/>
          <w:sz w:val="28"/>
          <w:szCs w:val="28"/>
        </w:rPr>
        <w:t xml:space="preserve">нов мировоззрения, формирование нравственности; </w:t>
      </w:r>
    </w:p>
    <w:p w:rsidR="00160882" w:rsidRPr="00D10879" w:rsidRDefault="00160882" w:rsidP="00D10879">
      <w:pPr>
        <w:pStyle w:val="a3"/>
        <w:numPr>
          <w:ilvl w:val="0"/>
          <w:numId w:val="14"/>
        </w:numPr>
        <w:spacing w:after="0" w:line="240" w:lineRule="auto"/>
        <w:ind w:left="0" w:firstLine="397"/>
        <w:outlineLvl w:val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D10879">
        <w:rPr>
          <w:rFonts w:ascii="Times New Roman" w:hAnsi="Times New Roman" w:cs="Times New Roman"/>
          <w:sz w:val="28"/>
          <w:szCs w:val="28"/>
        </w:rPr>
        <w:t xml:space="preserve"> (познавательная) — воспитание интереса к получ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нию знаний, умений и навыков, которые будут выступать в качестве средств, способствующих развитию ребенка, т. е. способствующих развитию его н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 xml:space="preserve">вых качеств; </w:t>
      </w:r>
    </w:p>
    <w:p w:rsidR="00160882" w:rsidRPr="00D10879" w:rsidRDefault="00160882" w:rsidP="00D10879">
      <w:pPr>
        <w:pStyle w:val="a3"/>
        <w:numPr>
          <w:ilvl w:val="0"/>
          <w:numId w:val="14"/>
        </w:numPr>
        <w:spacing w:after="0" w:line="240" w:lineRule="auto"/>
        <w:ind w:left="0" w:firstLine="39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10879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D10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879">
        <w:rPr>
          <w:rFonts w:ascii="Times New Roman" w:hAnsi="Times New Roman" w:cs="Times New Roman"/>
          <w:sz w:val="28"/>
          <w:szCs w:val="28"/>
        </w:rPr>
        <w:t>— развитие познавательных и психических процессов и свойств личности;</w:t>
      </w:r>
    </w:p>
    <w:p w:rsidR="00160882" w:rsidRPr="00D10879" w:rsidRDefault="00160882" w:rsidP="00D10879">
      <w:pPr>
        <w:pStyle w:val="a3"/>
        <w:numPr>
          <w:ilvl w:val="0"/>
          <w:numId w:val="14"/>
        </w:numPr>
        <w:spacing w:after="0" w:line="240" w:lineRule="auto"/>
        <w:ind w:left="0" w:firstLine="397"/>
        <w:outlineLvl w:val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79">
        <w:rPr>
          <w:rFonts w:ascii="Times New Roman" w:hAnsi="Times New Roman" w:cs="Times New Roman"/>
          <w:b/>
          <w:sz w:val="28"/>
          <w:szCs w:val="28"/>
        </w:rPr>
        <w:t>социализирующая</w:t>
      </w:r>
      <w:proofErr w:type="gramEnd"/>
      <w:r w:rsidRPr="00D10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879">
        <w:rPr>
          <w:rFonts w:ascii="Times New Roman" w:hAnsi="Times New Roman" w:cs="Times New Roman"/>
          <w:sz w:val="28"/>
          <w:szCs w:val="28"/>
        </w:rPr>
        <w:t>— овладение детьми системой общественных о</w:t>
      </w:r>
      <w:r w:rsidRPr="00D10879">
        <w:rPr>
          <w:rFonts w:ascii="Times New Roman" w:hAnsi="Times New Roman" w:cs="Times New Roman"/>
          <w:sz w:val="28"/>
          <w:szCs w:val="28"/>
        </w:rPr>
        <w:t>т</w:t>
      </w:r>
      <w:r w:rsidRPr="00D10879">
        <w:rPr>
          <w:rFonts w:ascii="Times New Roman" w:hAnsi="Times New Roman" w:cs="Times New Roman"/>
          <w:sz w:val="28"/>
          <w:szCs w:val="28"/>
        </w:rPr>
        <w:t xml:space="preserve">ношений и социально приемлемого поведения; </w:t>
      </w:r>
    </w:p>
    <w:p w:rsidR="00160882" w:rsidRPr="00D10879" w:rsidRDefault="00160882" w:rsidP="00D10879">
      <w:pPr>
        <w:pStyle w:val="a3"/>
        <w:numPr>
          <w:ilvl w:val="0"/>
          <w:numId w:val="14"/>
        </w:numPr>
        <w:spacing w:after="0" w:line="240" w:lineRule="auto"/>
        <w:ind w:left="0" w:firstLine="397"/>
        <w:outlineLvl w:val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оздоровительно-профилактическая</w:t>
      </w:r>
      <w:r w:rsidRPr="00D1087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иоритет культуры здоровья в соответствии с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валеологическими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критериями и нормами.   </w:t>
      </w:r>
    </w:p>
    <w:p w:rsidR="00160882" w:rsidRPr="00D10879" w:rsidRDefault="00160882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FA3240" w:rsidRPr="00D10879" w:rsidRDefault="00310842" w:rsidP="00D10879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</w:t>
      </w:r>
      <w:r w:rsidR="001D767C" w:rsidRPr="00D10879">
        <w:rPr>
          <w:rFonts w:ascii="Times New Roman" w:hAnsi="Times New Roman" w:cs="Times New Roman"/>
          <w:sz w:val="28"/>
          <w:szCs w:val="28"/>
        </w:rPr>
        <w:t>6</w:t>
      </w:r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985C1A" w:rsidRPr="00D10879">
        <w:rPr>
          <w:rFonts w:ascii="Times New Roman" w:hAnsi="Times New Roman" w:cs="Times New Roman"/>
          <w:sz w:val="28"/>
          <w:szCs w:val="28"/>
        </w:rPr>
        <w:t>СЛАЙД</w:t>
      </w:r>
    </w:p>
    <w:p w:rsidR="00160882" w:rsidRPr="00D10879" w:rsidRDefault="001D767C" w:rsidP="00D10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t>Назовите этапы развития любого вида детской деятельности?</w:t>
      </w:r>
    </w:p>
    <w:p w:rsidR="00160882" w:rsidRPr="00D10879" w:rsidRDefault="00160882" w:rsidP="00D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В образовательном процессе включено два</w:t>
      </w:r>
    </w:p>
    <w:p w:rsidR="00160882" w:rsidRPr="00D10879" w:rsidRDefault="00160882" w:rsidP="00D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основных составляющих блока: </w:t>
      </w:r>
    </w:p>
    <w:p w:rsidR="00160882" w:rsidRPr="00D10879" w:rsidRDefault="00160882" w:rsidP="00D1087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совместная</w:t>
      </w:r>
      <w:r w:rsidRPr="00D10879">
        <w:rPr>
          <w:rFonts w:ascii="Times New Roman" w:hAnsi="Times New Roman" w:cs="Times New Roman"/>
          <w:sz w:val="28"/>
          <w:szCs w:val="28"/>
        </w:rPr>
        <w:t xml:space="preserve"> партнерская деятельность взрослого с детьми;</w:t>
      </w:r>
    </w:p>
    <w:p w:rsidR="00160882" w:rsidRPr="00D10879" w:rsidRDefault="00160882" w:rsidP="00D1087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свободная </w:t>
      </w:r>
      <w:r w:rsidRPr="00D10879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 w:rsidRPr="00D10879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160882" w:rsidRPr="00D10879" w:rsidRDefault="00160882" w:rsidP="00D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сначала она осуществляется </w:t>
      </w:r>
      <w:r w:rsidRPr="00D10879">
        <w:rPr>
          <w:rFonts w:ascii="Times New Roman" w:hAnsi="Times New Roman" w:cs="Times New Roman"/>
          <w:b/>
          <w:sz w:val="28"/>
          <w:szCs w:val="28"/>
        </w:rPr>
        <w:t>в совместной деятельности</w:t>
      </w:r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взрослыми,  </w:t>
      </w:r>
    </w:p>
    <w:p w:rsidR="00160882" w:rsidRPr="00D10879" w:rsidRDefault="00160882" w:rsidP="00D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затем – в совместной деятельности со сверстниками</w:t>
      </w:r>
    </w:p>
    <w:p w:rsidR="00160882" w:rsidRPr="00D10879" w:rsidRDefault="00160882" w:rsidP="00D10879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-     и, наконец, становится </w:t>
      </w:r>
      <w:r w:rsidRPr="00D10879">
        <w:rPr>
          <w:rFonts w:ascii="Times New Roman" w:hAnsi="Times New Roman" w:cs="Times New Roman"/>
          <w:b/>
          <w:sz w:val="28"/>
          <w:szCs w:val="28"/>
        </w:rPr>
        <w:t>самостоятельной деятельностью</w:t>
      </w:r>
      <w:r w:rsidRPr="00D10879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DF2AF2" w:rsidRPr="00D10879" w:rsidRDefault="00DF2AF2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D767C" w:rsidRPr="00D10879" w:rsidRDefault="00310842" w:rsidP="00D10879">
      <w:pPr>
        <w:spacing w:after="0" w:line="240" w:lineRule="auto"/>
        <w:ind w:firstLine="340"/>
        <w:rPr>
          <w:rFonts w:ascii="Times New Roman" w:hAnsi="Times New Roman" w:cs="Times New Roman"/>
          <w:b/>
          <w:bCs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1</w:t>
      </w:r>
      <w:r w:rsidR="001D767C" w:rsidRPr="00D10879">
        <w:rPr>
          <w:rFonts w:ascii="Times New Roman" w:hAnsi="Times New Roman" w:cs="Times New Roman"/>
          <w:sz w:val="28"/>
          <w:szCs w:val="28"/>
        </w:rPr>
        <w:t>7</w:t>
      </w:r>
      <w:r w:rsidRPr="00D10879"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242A" w:rsidRPr="00D10879" w:rsidRDefault="0013242A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10879">
        <w:rPr>
          <w:rFonts w:ascii="Times New Roman" w:hAnsi="Times New Roman" w:cs="Times New Roman"/>
          <w:b/>
          <w:bCs/>
          <w:sz w:val="28"/>
          <w:szCs w:val="28"/>
        </w:rPr>
        <w:t>тур  Игра</w:t>
      </w:r>
      <w:proofErr w:type="gramEnd"/>
      <w:r w:rsidRPr="00D10879">
        <w:rPr>
          <w:rFonts w:ascii="Times New Roman" w:hAnsi="Times New Roman" w:cs="Times New Roman"/>
          <w:b/>
          <w:bCs/>
          <w:sz w:val="28"/>
          <w:szCs w:val="28"/>
        </w:rPr>
        <w:t xml:space="preserve"> наоборот </w:t>
      </w:r>
    </w:p>
    <w:p w:rsidR="0013242A" w:rsidRPr="00D10879" w:rsidRDefault="00781549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В игре наоборот нужно дать самый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малорейтинговый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ответ, который н</w:t>
      </w:r>
      <w:r w:rsidRPr="00D10879">
        <w:rPr>
          <w:rFonts w:ascii="Times New Roman" w:hAnsi="Times New Roman" w:cs="Times New Roman"/>
          <w:sz w:val="28"/>
          <w:szCs w:val="28"/>
        </w:rPr>
        <w:t>а</w:t>
      </w:r>
      <w:r w:rsidRPr="00D10879">
        <w:rPr>
          <w:rFonts w:ascii="Times New Roman" w:hAnsi="Times New Roman" w:cs="Times New Roman"/>
          <w:sz w:val="28"/>
          <w:szCs w:val="28"/>
        </w:rPr>
        <w:t>ходится в самом низу таблицы.</w:t>
      </w:r>
    </w:p>
    <w:p w:rsidR="00863890" w:rsidRPr="00D10879" w:rsidRDefault="00863890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60882" w:rsidRPr="00D10879" w:rsidRDefault="00310842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15 СЛАЙД </w:t>
      </w:r>
    </w:p>
    <w:p w:rsidR="001D767C" w:rsidRPr="00D10879" w:rsidRDefault="001D767C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t>Назовите основные формы совместной деятельности взрослых и детей</w:t>
      </w:r>
    </w:p>
    <w:p w:rsidR="001D767C" w:rsidRPr="00D10879" w:rsidRDefault="001D767C" w:rsidP="00D1087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60882" w:rsidRPr="00D10879" w:rsidRDefault="001D767C" w:rsidP="00D1087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1D767C" w:rsidRPr="00D10879" w:rsidRDefault="001D767C" w:rsidP="00D1087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Продуктивная творческая деятельность</w:t>
      </w:r>
    </w:p>
    <w:p w:rsidR="001D767C" w:rsidRPr="00D10879" w:rsidRDefault="001D767C" w:rsidP="00D1087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</w:p>
    <w:p w:rsidR="001D767C" w:rsidRPr="00D10879" w:rsidRDefault="001D767C" w:rsidP="00D1087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1D767C" w:rsidRPr="00D10879" w:rsidRDefault="001D767C" w:rsidP="00D1087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1D767C" w:rsidRPr="00D10879" w:rsidRDefault="001D767C" w:rsidP="00D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C4" w:rsidRPr="00D10879" w:rsidRDefault="00160882" w:rsidP="00D10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Программные цели и задачи дошкольного образования реализуются при комплексно-тематическом планировании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>тематический день, тематическая неделя и т.д.) и организацию различных видов детской деятельности или их интеграцию с использованием разнообразных форм и методов работы.</w:t>
      </w:r>
      <w:r w:rsidRPr="00D10879">
        <w:rPr>
          <w:rFonts w:ascii="Times New Roman" w:hAnsi="Times New Roman" w:cs="Times New Roman"/>
          <w:sz w:val="28"/>
          <w:szCs w:val="28"/>
        </w:rPr>
        <w:tab/>
      </w:r>
      <w:r w:rsidRPr="00D10879">
        <w:rPr>
          <w:rFonts w:ascii="Times New Roman" w:hAnsi="Times New Roman" w:cs="Times New Roman"/>
          <w:b/>
          <w:sz w:val="28"/>
          <w:szCs w:val="28"/>
        </w:rPr>
        <w:t>Фо</w:t>
      </w:r>
      <w:r w:rsidRPr="00D10879">
        <w:rPr>
          <w:rFonts w:ascii="Times New Roman" w:hAnsi="Times New Roman" w:cs="Times New Roman"/>
          <w:b/>
          <w:sz w:val="28"/>
          <w:szCs w:val="28"/>
        </w:rPr>
        <w:t>р</w:t>
      </w:r>
      <w:r w:rsidRPr="00D10879">
        <w:rPr>
          <w:rFonts w:ascii="Times New Roman" w:hAnsi="Times New Roman" w:cs="Times New Roman"/>
          <w:b/>
          <w:sz w:val="28"/>
          <w:szCs w:val="28"/>
        </w:rPr>
        <w:t>мы и методы выбирает  педагог самостоятельно в зависимости от ко</w:t>
      </w:r>
      <w:r w:rsidRPr="00D10879">
        <w:rPr>
          <w:rFonts w:ascii="Times New Roman" w:hAnsi="Times New Roman" w:cs="Times New Roman"/>
          <w:b/>
          <w:sz w:val="28"/>
          <w:szCs w:val="28"/>
        </w:rPr>
        <w:t>н</w:t>
      </w:r>
      <w:r w:rsidRPr="00D10879">
        <w:rPr>
          <w:rFonts w:ascii="Times New Roman" w:hAnsi="Times New Roman" w:cs="Times New Roman"/>
          <w:b/>
          <w:sz w:val="28"/>
          <w:szCs w:val="28"/>
        </w:rPr>
        <w:t>тингента детей</w:t>
      </w:r>
    </w:p>
    <w:p w:rsidR="001D767C" w:rsidRPr="00D10879" w:rsidRDefault="001D767C" w:rsidP="00D10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67C" w:rsidRPr="00D10879" w:rsidRDefault="001D767C" w:rsidP="00D1087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087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19 СЛАЙД</w:t>
      </w: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Рассмотрим различные варианты современных форм обучения</w:t>
      </w:r>
      <w:r w:rsidRPr="00D10879">
        <w:rPr>
          <w:rFonts w:ascii="Times New Roman" w:hAnsi="Times New Roman" w:cs="Times New Roman"/>
          <w:sz w:val="28"/>
          <w:szCs w:val="28"/>
        </w:rPr>
        <w:t>, кот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 xml:space="preserve">рые строятся на основе детских видах деятельности: </w:t>
      </w: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1. </w:t>
      </w:r>
      <w:r w:rsidRPr="00D10879">
        <w:rPr>
          <w:rFonts w:ascii="Times New Roman" w:hAnsi="Times New Roman" w:cs="Times New Roman"/>
          <w:b/>
          <w:sz w:val="28"/>
          <w:szCs w:val="28"/>
        </w:rPr>
        <w:t>Игры-путешествия</w:t>
      </w:r>
      <w:r w:rsidRPr="00D10879">
        <w:rPr>
          <w:rFonts w:ascii="Times New Roman" w:hAnsi="Times New Roman" w:cs="Times New Roman"/>
          <w:sz w:val="28"/>
          <w:szCs w:val="28"/>
        </w:rPr>
        <w:t xml:space="preserve"> эффективны в ознакомлении детей 7-го года жи</w:t>
      </w:r>
      <w:r w:rsidRPr="00D10879">
        <w:rPr>
          <w:rFonts w:ascii="Times New Roman" w:hAnsi="Times New Roman" w:cs="Times New Roman"/>
          <w:sz w:val="28"/>
          <w:szCs w:val="28"/>
        </w:rPr>
        <w:t>з</w:t>
      </w:r>
      <w:r w:rsidRPr="00D10879">
        <w:rPr>
          <w:rFonts w:ascii="Times New Roman" w:hAnsi="Times New Roman" w:cs="Times New Roman"/>
          <w:sz w:val="28"/>
          <w:szCs w:val="28"/>
        </w:rPr>
        <w:t>ни с разными странами, континентами, океанами и т. п. Они позволяют детям «прожить» интересный для них материал, узнать новое, размышляя над тем, что уже вошло в их опыт. В игре дети учатся выражать свое отношение к происходящему, погружаются в организованную взрослыми ситуацию: пр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вращаются в «путешественников», «индейцев», «обитателей подводного ца</w:t>
      </w:r>
      <w:r w:rsidRPr="00D10879">
        <w:rPr>
          <w:rFonts w:ascii="Times New Roman" w:hAnsi="Times New Roman" w:cs="Times New Roman"/>
          <w:sz w:val="28"/>
          <w:szCs w:val="28"/>
        </w:rPr>
        <w:t>р</w:t>
      </w:r>
      <w:r w:rsidRPr="00D10879">
        <w:rPr>
          <w:rFonts w:ascii="Times New Roman" w:hAnsi="Times New Roman" w:cs="Times New Roman"/>
          <w:sz w:val="28"/>
          <w:szCs w:val="28"/>
        </w:rPr>
        <w:t xml:space="preserve">ства» и т.д. </w:t>
      </w: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2. </w:t>
      </w:r>
      <w:r w:rsidRPr="00D10879">
        <w:rPr>
          <w:rFonts w:ascii="Times New Roman" w:hAnsi="Times New Roman" w:cs="Times New Roman"/>
          <w:b/>
          <w:sz w:val="28"/>
          <w:szCs w:val="28"/>
        </w:rPr>
        <w:t>Детское экспериментирование</w:t>
      </w:r>
      <w:r w:rsidRPr="00D10879">
        <w:rPr>
          <w:rFonts w:ascii="Times New Roman" w:hAnsi="Times New Roman" w:cs="Times New Roman"/>
          <w:sz w:val="28"/>
          <w:szCs w:val="28"/>
        </w:rPr>
        <w:t xml:space="preserve"> как активная преобразующая деятел</w:t>
      </w:r>
      <w:r w:rsidRPr="00D10879">
        <w:rPr>
          <w:rFonts w:ascii="Times New Roman" w:hAnsi="Times New Roman" w:cs="Times New Roman"/>
          <w:sz w:val="28"/>
          <w:szCs w:val="28"/>
        </w:rPr>
        <w:t>ь</w:t>
      </w:r>
      <w:r w:rsidRPr="00D10879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существенно изменяющая исследуемые объекты, позволяет у</w:t>
      </w:r>
      <w:r w:rsidRPr="00D10879">
        <w:rPr>
          <w:rFonts w:ascii="Times New Roman" w:hAnsi="Times New Roman" w:cs="Times New Roman"/>
          <w:sz w:val="28"/>
          <w:szCs w:val="28"/>
        </w:rPr>
        <w:t>с</w:t>
      </w:r>
      <w:r w:rsidRPr="00D10879">
        <w:rPr>
          <w:rFonts w:ascii="Times New Roman" w:hAnsi="Times New Roman" w:cs="Times New Roman"/>
          <w:sz w:val="28"/>
          <w:szCs w:val="28"/>
        </w:rPr>
        <w:t>пешно развивать у детей любознательность, активность, стремление сам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стоятельно находить решение проблем. Детям интересны разные виды эксп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риментов. Мыслительный эксперимент подразумевает действия в уме. Но самыми интересными экспериментами являются реальные опыты с насто</w:t>
      </w:r>
      <w:r w:rsidRPr="00D10879">
        <w:rPr>
          <w:rFonts w:ascii="Times New Roman" w:hAnsi="Times New Roman" w:cs="Times New Roman"/>
          <w:sz w:val="28"/>
          <w:szCs w:val="28"/>
        </w:rPr>
        <w:t>я</w:t>
      </w:r>
      <w:r w:rsidRPr="00D10879">
        <w:rPr>
          <w:rFonts w:ascii="Times New Roman" w:hAnsi="Times New Roman" w:cs="Times New Roman"/>
          <w:sz w:val="28"/>
          <w:szCs w:val="28"/>
        </w:rPr>
        <w:t>щими предметами и их свойствами (вода, лед, снег, воздух и т.п.), что пом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гает ребенку освоить существенные признаки неживой природы, растител</w:t>
      </w:r>
      <w:r w:rsidRPr="00D10879">
        <w:rPr>
          <w:rFonts w:ascii="Times New Roman" w:hAnsi="Times New Roman" w:cs="Times New Roman"/>
          <w:sz w:val="28"/>
          <w:szCs w:val="28"/>
        </w:rPr>
        <w:t>ь</w:t>
      </w:r>
      <w:r w:rsidRPr="00D10879">
        <w:rPr>
          <w:rFonts w:ascii="Times New Roman" w:hAnsi="Times New Roman" w:cs="Times New Roman"/>
          <w:sz w:val="28"/>
          <w:szCs w:val="28"/>
        </w:rPr>
        <w:t xml:space="preserve">ного мира. </w:t>
      </w: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3. </w:t>
      </w:r>
      <w:r w:rsidRPr="00D10879">
        <w:rPr>
          <w:rFonts w:ascii="Times New Roman" w:hAnsi="Times New Roman" w:cs="Times New Roman"/>
          <w:b/>
          <w:sz w:val="28"/>
          <w:szCs w:val="28"/>
        </w:rPr>
        <w:t xml:space="preserve">Коллекционирование </w:t>
      </w:r>
      <w:r w:rsidRPr="00D10879">
        <w:rPr>
          <w:rFonts w:ascii="Times New Roman" w:hAnsi="Times New Roman" w:cs="Times New Roman"/>
          <w:sz w:val="28"/>
          <w:szCs w:val="28"/>
        </w:rPr>
        <w:t>— одна из эффективнейших форм нетрадиц</w:t>
      </w:r>
      <w:r w:rsidRPr="00D10879">
        <w:rPr>
          <w:rFonts w:ascii="Times New Roman" w:hAnsi="Times New Roman" w:cs="Times New Roman"/>
          <w:sz w:val="28"/>
          <w:szCs w:val="28"/>
        </w:rPr>
        <w:t>и</w:t>
      </w:r>
      <w:r w:rsidRPr="00D10879">
        <w:rPr>
          <w:rFonts w:ascii="Times New Roman" w:hAnsi="Times New Roman" w:cs="Times New Roman"/>
          <w:sz w:val="28"/>
          <w:szCs w:val="28"/>
        </w:rPr>
        <w:t>онного обучения дошкольников, позволяет углублять познавательные инт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ресы детей. Собирать можно все, что угодно: конфетные фантики, тематич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ские картинки или открытки, камни, звуки, запахи и т.д. Очень увлекает д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школьников коллекционирование фотографий, сделанных самостоятельно и последующее оформление тематических альбомов. При организации подо</w:t>
      </w:r>
      <w:r w:rsidRPr="00D10879">
        <w:rPr>
          <w:rFonts w:ascii="Times New Roman" w:hAnsi="Times New Roman" w:cs="Times New Roman"/>
          <w:sz w:val="28"/>
          <w:szCs w:val="28"/>
        </w:rPr>
        <w:t>б</w:t>
      </w:r>
      <w:r w:rsidRPr="00D10879">
        <w:rPr>
          <w:rFonts w:ascii="Times New Roman" w:hAnsi="Times New Roman" w:cs="Times New Roman"/>
          <w:sz w:val="28"/>
          <w:szCs w:val="28"/>
        </w:rPr>
        <w:t>ной работы с дошкольниками обсуждение значения и правил собирательства сопровождается организацией разнообразной детской деятельности на осн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ве использования коллекции. Создание совместных детско-взрослых колле</w:t>
      </w:r>
      <w:r w:rsidRPr="00D10879">
        <w:rPr>
          <w:rFonts w:ascii="Times New Roman" w:hAnsi="Times New Roman" w:cs="Times New Roman"/>
          <w:sz w:val="28"/>
          <w:szCs w:val="28"/>
        </w:rPr>
        <w:t>к</w:t>
      </w:r>
      <w:r w:rsidRPr="00D10879">
        <w:rPr>
          <w:rFonts w:ascii="Times New Roman" w:hAnsi="Times New Roman" w:cs="Times New Roman"/>
          <w:sz w:val="28"/>
          <w:szCs w:val="28"/>
        </w:rPr>
        <w:t>ций способствует разрешению противоречия между доминированием игр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 xml:space="preserve">вых и недостаточным развитием познавательных мотивов у дошкольников. Эта цель может быть реализована при условии, что в совместной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D10879">
        <w:rPr>
          <w:rFonts w:ascii="Times New Roman" w:hAnsi="Times New Roman" w:cs="Times New Roman"/>
          <w:sz w:val="28"/>
          <w:szCs w:val="28"/>
        </w:rPr>
        <w:t>с</w:t>
      </w:r>
      <w:r w:rsidRPr="00D10879">
        <w:rPr>
          <w:rFonts w:ascii="Times New Roman" w:hAnsi="Times New Roman" w:cs="Times New Roman"/>
          <w:sz w:val="28"/>
          <w:szCs w:val="28"/>
        </w:rPr>
        <w:t xml:space="preserve">лым деятельности будут использоваться методы и приемы, обеспечивающие повышение осознанности в познании: обсуждение вопросов, позволяющих детям выделить целевые и содержательные характеристики познания (Что хотим узнать? Зачем? Для чего? Как можно узнать? С помощью чего?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Что нужно сделать?).</w:t>
      </w:r>
      <w:proofErr w:type="gramEnd"/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4 . </w:t>
      </w:r>
      <w:r w:rsidRPr="00D10879">
        <w:rPr>
          <w:rFonts w:ascii="Times New Roman" w:hAnsi="Times New Roman" w:cs="Times New Roman"/>
          <w:b/>
          <w:sz w:val="28"/>
          <w:szCs w:val="28"/>
        </w:rPr>
        <w:t>Занятия-сказки</w:t>
      </w:r>
      <w:r w:rsidRPr="00D10879">
        <w:rPr>
          <w:rFonts w:ascii="Times New Roman" w:hAnsi="Times New Roman" w:cs="Times New Roman"/>
          <w:sz w:val="28"/>
          <w:szCs w:val="28"/>
        </w:rPr>
        <w:t>. Ребенок живет в мире фантазии, сказки. Для бол</w:t>
      </w:r>
      <w:r w:rsidRPr="00D10879">
        <w:rPr>
          <w:rFonts w:ascii="Times New Roman" w:hAnsi="Times New Roman" w:cs="Times New Roman"/>
          <w:sz w:val="28"/>
          <w:szCs w:val="28"/>
        </w:rPr>
        <w:t>ь</w:t>
      </w:r>
      <w:r w:rsidRPr="00D10879">
        <w:rPr>
          <w:rFonts w:ascii="Times New Roman" w:hAnsi="Times New Roman" w:cs="Times New Roman"/>
          <w:sz w:val="28"/>
          <w:szCs w:val="28"/>
        </w:rPr>
        <w:t xml:space="preserve">шинства детей метафора — это </w:t>
      </w:r>
      <w:proofErr w:type="spellStart"/>
      <w:proofErr w:type="gramStart"/>
      <w:r w:rsidRPr="00D10879">
        <w:rPr>
          <w:rFonts w:ascii="Times New Roman" w:hAnsi="Times New Roman" w:cs="Times New Roman"/>
          <w:sz w:val="28"/>
          <w:szCs w:val="28"/>
        </w:rPr>
        <w:t>зна-комая</w:t>
      </w:r>
      <w:proofErr w:type="spellEnd"/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реальность, так как детство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напол-нено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сказками, анимационными фильмами, сказочными героями. Воображ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 xml:space="preserve">ние — это внутренний мир детей, врожденный </w:t>
      </w:r>
      <w:proofErr w:type="spellStart"/>
      <w:proofErr w:type="gramStart"/>
      <w:r w:rsidRPr="00D10879">
        <w:rPr>
          <w:rFonts w:ascii="Times New Roman" w:hAnsi="Times New Roman" w:cs="Times New Roman"/>
          <w:sz w:val="28"/>
          <w:szCs w:val="28"/>
        </w:rPr>
        <w:t>есте-ственный</w:t>
      </w:r>
      <w:proofErr w:type="spellEnd"/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процесс, при помощи которого они учатся понимать окружающий их мир, толковать его смысл. Конта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убинным уровнем сказки не простой. Образы в сказках </w:t>
      </w:r>
      <w:r w:rsidRPr="00D10879">
        <w:rPr>
          <w:rFonts w:ascii="Times New Roman" w:hAnsi="Times New Roman" w:cs="Times New Roman"/>
          <w:sz w:val="28"/>
          <w:szCs w:val="28"/>
        </w:rPr>
        <w:lastRenderedPageBreak/>
        <w:t>воздействуют одновременно на сознание и на подсознание, что предоставл</w:t>
      </w:r>
      <w:r w:rsidRPr="00D10879">
        <w:rPr>
          <w:rFonts w:ascii="Times New Roman" w:hAnsi="Times New Roman" w:cs="Times New Roman"/>
          <w:sz w:val="28"/>
          <w:szCs w:val="28"/>
        </w:rPr>
        <w:t>я</w:t>
      </w:r>
      <w:r w:rsidRPr="00D10879">
        <w:rPr>
          <w:rFonts w:ascii="Times New Roman" w:hAnsi="Times New Roman" w:cs="Times New Roman"/>
          <w:sz w:val="28"/>
          <w:szCs w:val="28"/>
        </w:rPr>
        <w:t xml:space="preserve">ет дополнительные возможности во время общения. Особо это важно для психолого-коррекционной работы, когда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необ-ходимо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сложной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 xml:space="preserve"> эмоци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 xml:space="preserve">нальной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обста-новке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создать эффективную ситуацию общения. Дошкольное образование наполнено сказками, ну а еще праздник сказки в детском саду является великолепным средством для снятия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напр</w:t>
      </w:r>
      <w:r w:rsidRPr="00D10879">
        <w:rPr>
          <w:rFonts w:ascii="Times New Roman" w:hAnsi="Times New Roman" w:cs="Times New Roman"/>
          <w:sz w:val="28"/>
          <w:szCs w:val="28"/>
        </w:rPr>
        <w:t>я</w:t>
      </w:r>
      <w:r w:rsidRPr="00D10879">
        <w:rPr>
          <w:rFonts w:ascii="Times New Roman" w:hAnsi="Times New Roman" w:cs="Times New Roman"/>
          <w:sz w:val="28"/>
          <w:szCs w:val="28"/>
        </w:rPr>
        <w:t xml:space="preserve">жения и психогигиены ребенка. </w:t>
      </w:r>
    </w:p>
    <w:p w:rsidR="00411686" w:rsidRPr="00D10879" w:rsidRDefault="00411686" w:rsidP="00D1087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5. </w:t>
      </w:r>
      <w:r w:rsidRPr="00D10879">
        <w:rPr>
          <w:rFonts w:ascii="Times New Roman" w:hAnsi="Times New Roman" w:cs="Times New Roman"/>
          <w:b/>
          <w:sz w:val="28"/>
          <w:szCs w:val="28"/>
        </w:rPr>
        <w:t>Занятия-сюрпризы</w:t>
      </w:r>
      <w:r w:rsidRPr="00D10879">
        <w:rPr>
          <w:rFonts w:ascii="Times New Roman" w:hAnsi="Times New Roman" w:cs="Times New Roman"/>
          <w:sz w:val="28"/>
          <w:szCs w:val="28"/>
        </w:rPr>
        <w:t>. В содержание данного вида занятий включается информация, освоенная детьми в процессе учебной работы и обновленная введением неожиданных условий, необычных пособий и способов организ</w:t>
      </w:r>
      <w:r w:rsidRPr="00D10879">
        <w:rPr>
          <w:rFonts w:ascii="Times New Roman" w:hAnsi="Times New Roman" w:cs="Times New Roman"/>
          <w:sz w:val="28"/>
          <w:szCs w:val="28"/>
        </w:rPr>
        <w:t>а</w:t>
      </w:r>
      <w:r w:rsidRPr="00D10879">
        <w:rPr>
          <w:rFonts w:ascii="Times New Roman" w:hAnsi="Times New Roman" w:cs="Times New Roman"/>
          <w:sz w:val="28"/>
          <w:szCs w:val="28"/>
        </w:rPr>
        <w:t>ции. Таким образом, мы можем сделать вывод, что использование нетрад</w:t>
      </w:r>
      <w:r w:rsidRPr="00D10879">
        <w:rPr>
          <w:rFonts w:ascii="Times New Roman" w:hAnsi="Times New Roman" w:cs="Times New Roman"/>
          <w:sz w:val="28"/>
          <w:szCs w:val="28"/>
        </w:rPr>
        <w:t>и</w:t>
      </w:r>
      <w:r w:rsidRPr="00D10879">
        <w:rPr>
          <w:rFonts w:ascii="Times New Roman" w:hAnsi="Times New Roman" w:cs="Times New Roman"/>
          <w:sz w:val="28"/>
          <w:szCs w:val="28"/>
        </w:rPr>
        <w:t xml:space="preserve">ционных форм обучения дошкольников будет способствовать формированию интеллектуальной компетентности,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10879">
        <w:rPr>
          <w:rFonts w:ascii="Times New Roman" w:hAnsi="Times New Roman" w:cs="Times New Roman"/>
          <w:sz w:val="28"/>
          <w:szCs w:val="28"/>
        </w:rPr>
        <w:t xml:space="preserve"> и самостоятельности д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школьников, развитию интегративных качеств личности.</w:t>
      </w:r>
    </w:p>
    <w:p w:rsidR="008C01C4" w:rsidRPr="00D10879" w:rsidRDefault="008C01C4" w:rsidP="00D1087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2A" w:rsidRPr="00D10879" w:rsidRDefault="001D767C" w:rsidP="00D1087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879">
        <w:rPr>
          <w:rFonts w:ascii="Times New Roman" w:hAnsi="Times New Roman" w:cs="Times New Roman"/>
          <w:sz w:val="28"/>
          <w:szCs w:val="28"/>
        </w:rPr>
        <w:t>20</w:t>
      </w:r>
      <w:r w:rsidR="00310842" w:rsidRPr="00D10879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310842" w:rsidRPr="00D10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242A" w:rsidRPr="00D10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игра</w:t>
      </w:r>
    </w:p>
    <w:p w:rsidR="00AB19E3" w:rsidRPr="00D10879" w:rsidRDefault="00AB19E3" w:rsidP="00D1087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A3" w:rsidRPr="00D10879" w:rsidRDefault="00310842" w:rsidP="00D108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2</w:t>
      </w:r>
      <w:r w:rsidR="001D767C" w:rsidRPr="00D10879">
        <w:rPr>
          <w:rFonts w:ascii="Times New Roman" w:hAnsi="Times New Roman" w:cs="Times New Roman"/>
          <w:sz w:val="28"/>
          <w:szCs w:val="28"/>
        </w:rPr>
        <w:t>1</w:t>
      </w:r>
      <w:r w:rsidRPr="00D10879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Pr="00D10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549" w:rsidRPr="00D108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1549" w:rsidRPr="00D10879">
        <w:rPr>
          <w:rFonts w:ascii="Times New Roman" w:hAnsi="Times New Roman" w:cs="Times New Roman"/>
          <w:sz w:val="28"/>
          <w:szCs w:val="28"/>
        </w:rPr>
        <w:t>аждая команда получает по листу ватмана и несколько ма</w:t>
      </w:r>
      <w:r w:rsidR="00781549" w:rsidRPr="00D10879">
        <w:rPr>
          <w:rFonts w:ascii="Times New Roman" w:hAnsi="Times New Roman" w:cs="Times New Roman"/>
          <w:sz w:val="28"/>
          <w:szCs w:val="28"/>
        </w:rPr>
        <w:t>р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керов. </w:t>
      </w:r>
    </w:p>
    <w:p w:rsidR="00310842" w:rsidRPr="00D10879" w:rsidRDefault="008741A3" w:rsidP="00D1087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79">
        <w:rPr>
          <w:rFonts w:ascii="Times New Roman" w:eastAsia="Calibri" w:hAnsi="Times New Roman" w:cs="Times New Roman"/>
          <w:b/>
          <w:bCs/>
          <w:sz w:val="28"/>
          <w:szCs w:val="28"/>
        </w:rPr>
        <w:t>Создать образ современного педагога.</w:t>
      </w:r>
      <w:r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За </w:t>
      </w:r>
      <w:r w:rsidRPr="00D10879">
        <w:rPr>
          <w:rFonts w:ascii="Times New Roman" w:hAnsi="Times New Roman" w:cs="Times New Roman"/>
          <w:sz w:val="28"/>
          <w:szCs w:val="28"/>
        </w:rPr>
        <w:t>1 минуту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 команды на своих листах крупно напи</w:t>
      </w:r>
      <w:r w:rsidRPr="00D10879">
        <w:rPr>
          <w:rFonts w:ascii="Times New Roman" w:hAnsi="Times New Roman" w:cs="Times New Roman"/>
          <w:sz w:val="28"/>
          <w:szCs w:val="28"/>
        </w:rPr>
        <w:t>шите</w:t>
      </w:r>
      <w:r w:rsidR="00781549"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="00310842" w:rsidRPr="00D10879">
        <w:rPr>
          <w:rFonts w:ascii="Times New Roman" w:hAnsi="Times New Roman" w:cs="Times New Roman"/>
          <w:sz w:val="28"/>
          <w:szCs w:val="28"/>
        </w:rPr>
        <w:t>характеристики</w:t>
      </w:r>
      <w:r w:rsidR="00310842" w:rsidRPr="00D108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современного педагога.</w:t>
      </w:r>
      <w:r w:rsidRPr="00D108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10879" w:rsidRDefault="00D10879" w:rsidP="00D10879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3242A" w:rsidRPr="00D10879" w:rsidRDefault="001D767C" w:rsidP="00D1087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22 СЛАЙД </w:t>
      </w:r>
      <w:r w:rsidRPr="00D10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D10879">
        <w:rPr>
          <w:rFonts w:ascii="Times New Roman" w:eastAsia="Calibri" w:hAnsi="Times New Roman" w:cs="Times New Roman"/>
          <w:b/>
          <w:bCs/>
          <w:sz w:val="28"/>
          <w:szCs w:val="28"/>
        </w:rPr>
        <w:t>браз современного педагога</w:t>
      </w:r>
      <w:r w:rsidR="00025E64" w:rsidRPr="00D108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нашему мнению</w:t>
      </w:r>
    </w:p>
    <w:p w:rsidR="00D10879" w:rsidRDefault="00D10879" w:rsidP="00D10879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781549" w:rsidRPr="00D10879" w:rsidRDefault="00310842" w:rsidP="00D1087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9">
        <w:rPr>
          <w:rFonts w:ascii="Times New Roman" w:hAnsi="Times New Roman" w:cs="Times New Roman"/>
          <w:sz w:val="28"/>
          <w:szCs w:val="28"/>
        </w:rPr>
        <w:t>2</w:t>
      </w:r>
      <w:r w:rsidR="001D767C" w:rsidRPr="00D10879">
        <w:rPr>
          <w:rFonts w:ascii="Times New Roman" w:hAnsi="Times New Roman" w:cs="Times New Roman"/>
          <w:sz w:val="28"/>
          <w:szCs w:val="28"/>
        </w:rPr>
        <w:t>3</w:t>
      </w:r>
      <w:r w:rsidRPr="00D10879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CA6131" w:rsidRPr="00D10879">
        <w:rPr>
          <w:rFonts w:ascii="Times New Roman" w:hAnsi="Times New Roman" w:cs="Times New Roman"/>
          <w:sz w:val="28"/>
          <w:szCs w:val="28"/>
        </w:rPr>
        <w:t xml:space="preserve"> </w:t>
      </w:r>
      <w:r w:rsidRPr="00D10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549" w:rsidRPr="00D10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Подсчет результатов </w:t>
      </w:r>
    </w:p>
    <w:p w:rsidR="00781549" w:rsidRPr="00D10879" w:rsidRDefault="00781549" w:rsidP="00D1087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Вот и подошёл к концу наша игра. Надеюсь, что каждый из вас получил заряд положительных эмоций, узнал что-то новое и интересное для себя.</w:t>
      </w:r>
    </w:p>
    <w:p w:rsidR="0013242A" w:rsidRPr="00D10879" w:rsidRDefault="0013242A" w:rsidP="00D1087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86" w:rsidRPr="00D10879" w:rsidRDefault="00411686" w:rsidP="00D10879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организации образовательной деятельности в ДОУ на современном этапе - </w:t>
      </w:r>
      <w:r w:rsidRPr="00D1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уход от учебной деятельности (занятий), пов</w:t>
      </w:r>
      <w:r w:rsidRPr="00D1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1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</w:t>
      </w:r>
      <w:r w:rsidRPr="00D1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1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ках интеграции образовательных областей.</w:t>
      </w:r>
    </w:p>
    <w:p w:rsidR="00411686" w:rsidRPr="00D10879" w:rsidRDefault="00411686" w:rsidP="00D10879">
      <w:pPr>
        <w:shd w:val="clear" w:color="auto" w:fill="FFFFFF" w:themeFill="background1"/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 </w:t>
      </w:r>
      <w:r w:rsidRPr="00D10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</w:t>
      </w:r>
    </w:p>
    <w:p w:rsidR="00BC6951" w:rsidRPr="00D10879" w:rsidRDefault="00BC6951" w:rsidP="00D10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64" w:rsidRPr="00D10879" w:rsidRDefault="00025E64" w:rsidP="00D10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879" w:rsidRDefault="00D10879" w:rsidP="00D10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6951" w:rsidRPr="00D10879" w:rsidRDefault="00025E64" w:rsidP="00D10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879">
        <w:rPr>
          <w:rFonts w:ascii="Times New Roman" w:hAnsi="Times New Roman" w:cs="Times New Roman"/>
          <w:b/>
          <w:bCs/>
          <w:sz w:val="28"/>
          <w:szCs w:val="28"/>
        </w:rPr>
        <w:lastRenderedPageBreak/>
        <w:t>25 СЛАЙД Открытие «Мастерской  непрерывных улучшений»</w:t>
      </w:r>
    </w:p>
    <w:p w:rsidR="00025E64" w:rsidRPr="00D10879" w:rsidRDefault="00025E64" w:rsidP="00D10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334" w:rsidRPr="00D10879" w:rsidRDefault="00705334" w:rsidP="00D10879">
      <w:pPr>
        <w:pStyle w:val="Style1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D10879">
        <w:rPr>
          <w:rStyle w:val="FontStyle25"/>
          <w:sz w:val="28"/>
          <w:szCs w:val="28"/>
        </w:rPr>
        <w:t>Мастерская непрерывных улучшений, как средство повышения качества образовательной деятельности ДОУ</w:t>
      </w:r>
    </w:p>
    <w:p w:rsidR="00705334" w:rsidRPr="00D10879" w:rsidRDefault="00705334" w:rsidP="00D10879">
      <w:pPr>
        <w:pStyle w:val="Style2"/>
        <w:widowControl/>
        <w:spacing w:line="240" w:lineRule="auto"/>
        <w:ind w:firstLine="709"/>
        <w:rPr>
          <w:sz w:val="28"/>
          <w:szCs w:val="28"/>
        </w:rPr>
      </w:pPr>
    </w:p>
    <w:p w:rsidR="00705334" w:rsidRPr="00D10879" w:rsidRDefault="00705334" w:rsidP="00D10879">
      <w:pPr>
        <w:pStyle w:val="Style4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D10879">
        <w:rPr>
          <w:rStyle w:val="FontStyle26"/>
          <w:sz w:val="28"/>
          <w:szCs w:val="28"/>
        </w:rPr>
        <w:t xml:space="preserve">С началом внедрения ФГОС </w:t>
      </w:r>
      <w:proofErr w:type="gramStart"/>
      <w:r w:rsidRPr="00D10879">
        <w:rPr>
          <w:rStyle w:val="FontStyle26"/>
          <w:sz w:val="28"/>
          <w:szCs w:val="28"/>
        </w:rPr>
        <w:t>ДО</w:t>
      </w:r>
      <w:proofErr w:type="gramEnd"/>
      <w:r w:rsidRPr="00D10879">
        <w:rPr>
          <w:rStyle w:val="FontStyle26"/>
          <w:sz w:val="28"/>
          <w:szCs w:val="28"/>
        </w:rPr>
        <w:t xml:space="preserve"> </w:t>
      </w:r>
      <w:proofErr w:type="gramStart"/>
      <w:r w:rsidRPr="00D10879">
        <w:rPr>
          <w:rStyle w:val="FontStyle26"/>
          <w:sz w:val="28"/>
          <w:szCs w:val="28"/>
        </w:rPr>
        <w:t>в</w:t>
      </w:r>
      <w:proofErr w:type="gramEnd"/>
      <w:r w:rsidRPr="00D10879">
        <w:rPr>
          <w:rStyle w:val="FontStyle26"/>
          <w:sz w:val="28"/>
          <w:szCs w:val="28"/>
        </w:rPr>
        <w:t xml:space="preserve"> практику работы дошкольных учр</w:t>
      </w:r>
      <w:r w:rsidRPr="00D10879">
        <w:rPr>
          <w:rStyle w:val="FontStyle26"/>
          <w:sz w:val="28"/>
          <w:szCs w:val="28"/>
        </w:rPr>
        <w:t>е</w:t>
      </w:r>
      <w:r w:rsidRPr="00D10879">
        <w:rPr>
          <w:rStyle w:val="FontStyle26"/>
          <w:sz w:val="28"/>
          <w:szCs w:val="28"/>
        </w:rPr>
        <w:t>ждений мы неизбежно сталкиваемся с необходимостью повышения качества работы всего детского сада и каждого педагога в отдельности. Как повысить ответственность каждого за результаты своей деятельности? Как управлять процессом внедрения нового?</w:t>
      </w:r>
    </w:p>
    <w:p w:rsidR="00705334" w:rsidRPr="00D10879" w:rsidRDefault="00705334" w:rsidP="00D10879">
      <w:pPr>
        <w:pStyle w:val="Style5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D10879">
        <w:rPr>
          <w:rStyle w:val="FontStyle26"/>
          <w:sz w:val="28"/>
          <w:szCs w:val="28"/>
        </w:rPr>
        <w:t xml:space="preserve">Ответом на вызовы времени стала общая идея, которая основывалась на применении принципов японской системы качества - </w:t>
      </w:r>
      <w:proofErr w:type="spellStart"/>
      <w:r w:rsidRPr="00D10879">
        <w:rPr>
          <w:rStyle w:val="FontStyle26"/>
          <w:sz w:val="28"/>
          <w:szCs w:val="28"/>
        </w:rPr>
        <w:t>кайзен</w:t>
      </w:r>
      <w:proofErr w:type="spellEnd"/>
      <w:r w:rsidRPr="00D10879">
        <w:rPr>
          <w:rStyle w:val="FontStyle26"/>
          <w:sz w:val="28"/>
          <w:szCs w:val="28"/>
        </w:rPr>
        <w:t xml:space="preserve"> (</w:t>
      </w:r>
      <w:r w:rsidRPr="00D10879">
        <w:rPr>
          <w:rStyle w:val="FontStyle26"/>
          <w:sz w:val="28"/>
          <w:szCs w:val="28"/>
          <w:lang w:val="en-US"/>
        </w:rPr>
        <w:t>kaizen</w:t>
      </w:r>
      <w:r w:rsidRPr="00D10879">
        <w:rPr>
          <w:rStyle w:val="FontStyle26"/>
          <w:sz w:val="28"/>
          <w:szCs w:val="28"/>
        </w:rPr>
        <w:t>)</w:t>
      </w:r>
      <w:r w:rsidRPr="00D10879">
        <w:rPr>
          <w:rStyle w:val="FontStyle26"/>
          <w:sz w:val="28"/>
          <w:szCs w:val="28"/>
          <w:vertAlign w:val="superscript"/>
        </w:rPr>
        <w:t>1</w:t>
      </w:r>
      <w:r w:rsidRPr="00D10879">
        <w:rPr>
          <w:rStyle w:val="FontStyle26"/>
          <w:sz w:val="28"/>
          <w:szCs w:val="28"/>
        </w:rPr>
        <w:t xml:space="preserve"> - системы постоянных, пусть очень небольших, но каждодневных шагов по улучшению качества, производимых каждым работником организации. </w:t>
      </w:r>
    </w:p>
    <w:p w:rsidR="00705334" w:rsidRPr="00D10879" w:rsidRDefault="00705334" w:rsidP="00D10879">
      <w:pPr>
        <w:pStyle w:val="Style5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0879">
        <w:rPr>
          <w:b/>
          <w:bCs/>
          <w:sz w:val="28"/>
          <w:szCs w:val="28"/>
        </w:rPr>
        <w:t>Кайдзен</w:t>
      </w:r>
      <w:proofErr w:type="spellEnd"/>
      <w:r w:rsidRPr="00D10879">
        <w:rPr>
          <w:sz w:val="28"/>
          <w:szCs w:val="28"/>
        </w:rPr>
        <w:t xml:space="preserve">, </w:t>
      </w:r>
      <w:proofErr w:type="spellStart"/>
      <w:r w:rsidRPr="00D10879">
        <w:rPr>
          <w:sz w:val="28"/>
          <w:szCs w:val="28"/>
        </w:rPr>
        <w:t>кайдзэн</w:t>
      </w:r>
      <w:proofErr w:type="spellEnd"/>
      <w:r w:rsidRPr="00D10879">
        <w:rPr>
          <w:rStyle w:val="apple-converted-space"/>
          <w:sz w:val="28"/>
          <w:szCs w:val="28"/>
        </w:rPr>
        <w:t> </w:t>
      </w:r>
      <w:r w:rsidRPr="00D10879">
        <w:rPr>
          <w:sz w:val="28"/>
          <w:szCs w:val="28"/>
        </w:rPr>
        <w:t>— японская философия или практика, которая фокусируе</w:t>
      </w:r>
      <w:r w:rsidRPr="00D10879">
        <w:rPr>
          <w:sz w:val="28"/>
          <w:szCs w:val="28"/>
        </w:rPr>
        <w:t>т</w:t>
      </w:r>
      <w:r w:rsidRPr="00D10879">
        <w:rPr>
          <w:sz w:val="28"/>
          <w:szCs w:val="28"/>
        </w:rPr>
        <w:t>ся на непрерывном совершенствовании процессов производства, разработки, вспомогательных бизнес-процессов и управления, а также всех аспектов жизни.</w:t>
      </w: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879">
        <w:rPr>
          <w:sz w:val="28"/>
          <w:szCs w:val="28"/>
        </w:rPr>
        <w:t>В японском языке слово «</w:t>
      </w:r>
      <w:proofErr w:type="spellStart"/>
      <w:r w:rsidRPr="00D10879">
        <w:rPr>
          <w:sz w:val="28"/>
          <w:szCs w:val="28"/>
        </w:rPr>
        <w:t>кайдзен</w:t>
      </w:r>
      <w:proofErr w:type="spellEnd"/>
      <w:r w:rsidRPr="00D10879">
        <w:rPr>
          <w:sz w:val="28"/>
          <w:szCs w:val="28"/>
        </w:rPr>
        <w:t>» означает «непрерывное совершенствов</w:t>
      </w:r>
      <w:r w:rsidRPr="00D10879">
        <w:rPr>
          <w:sz w:val="28"/>
          <w:szCs w:val="28"/>
        </w:rPr>
        <w:t>а</w:t>
      </w:r>
      <w:r w:rsidRPr="00D10879">
        <w:rPr>
          <w:sz w:val="28"/>
          <w:szCs w:val="28"/>
        </w:rPr>
        <w:t>ние». Исходя из этой стратегии, в процесс совершенствования вовлекаются все — от менеджеров до рабочих, причем ее реализация требует относител</w:t>
      </w:r>
      <w:r w:rsidRPr="00D10879">
        <w:rPr>
          <w:sz w:val="28"/>
          <w:szCs w:val="28"/>
        </w:rPr>
        <w:t>ь</w:t>
      </w:r>
      <w:r w:rsidRPr="00D10879">
        <w:rPr>
          <w:sz w:val="28"/>
          <w:szCs w:val="28"/>
        </w:rPr>
        <w:t xml:space="preserve">но небольших материальных затрат. Философия </w:t>
      </w:r>
      <w:proofErr w:type="spellStart"/>
      <w:r w:rsidRPr="00D10879">
        <w:rPr>
          <w:sz w:val="28"/>
          <w:szCs w:val="28"/>
        </w:rPr>
        <w:t>кайдзен</w:t>
      </w:r>
      <w:proofErr w:type="spellEnd"/>
      <w:r w:rsidRPr="00D10879">
        <w:rPr>
          <w:sz w:val="28"/>
          <w:szCs w:val="28"/>
        </w:rPr>
        <w:t xml:space="preserve"> предполагает, что наша жизнь в целом (трудовая, общественная и частная) должна быть орие</w:t>
      </w:r>
      <w:r w:rsidRPr="00D10879">
        <w:rPr>
          <w:sz w:val="28"/>
          <w:szCs w:val="28"/>
        </w:rPr>
        <w:t>н</w:t>
      </w:r>
      <w:r w:rsidRPr="00D10879">
        <w:rPr>
          <w:sz w:val="28"/>
          <w:szCs w:val="28"/>
        </w:rPr>
        <w:t>тирована на постоянное улучшение.</w:t>
      </w:r>
    </w:p>
    <w:p w:rsidR="00705334" w:rsidRPr="00D10879" w:rsidRDefault="00705334" w:rsidP="00D10879">
      <w:pPr>
        <w:pStyle w:val="Style5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</w:p>
    <w:p w:rsidR="00705334" w:rsidRPr="00D10879" w:rsidRDefault="00705334" w:rsidP="00D10879">
      <w:pPr>
        <w:pStyle w:val="Style5"/>
        <w:widowControl/>
        <w:spacing w:line="240" w:lineRule="auto"/>
        <w:ind w:firstLine="709"/>
        <w:jc w:val="both"/>
        <w:rPr>
          <w:rStyle w:val="FontStyle28"/>
          <w:i w:val="0"/>
          <w:sz w:val="28"/>
          <w:szCs w:val="28"/>
        </w:rPr>
      </w:pPr>
      <w:r w:rsidRPr="00D10879">
        <w:rPr>
          <w:rStyle w:val="FontStyle27"/>
          <w:i w:val="0"/>
          <w:sz w:val="28"/>
          <w:szCs w:val="28"/>
        </w:rPr>
        <w:t xml:space="preserve">ИДЕЯ </w:t>
      </w:r>
      <w:r w:rsidRPr="00D10879">
        <w:rPr>
          <w:rStyle w:val="FontStyle26"/>
          <w:sz w:val="28"/>
          <w:szCs w:val="28"/>
        </w:rPr>
        <w:t xml:space="preserve">заключается в следующем: </w:t>
      </w:r>
    </w:p>
    <w:p w:rsidR="00705334" w:rsidRPr="00D10879" w:rsidRDefault="00705334" w:rsidP="00D10879">
      <w:pPr>
        <w:pStyle w:val="Style5"/>
        <w:widowControl/>
        <w:spacing w:line="240" w:lineRule="auto"/>
        <w:ind w:firstLine="709"/>
        <w:jc w:val="both"/>
        <w:rPr>
          <w:b/>
          <w:sz w:val="28"/>
          <w:szCs w:val="28"/>
        </w:rPr>
      </w:pPr>
      <w:r w:rsidRPr="00D10879">
        <w:rPr>
          <w:rStyle w:val="FontStyle28"/>
          <w:b/>
          <w:i w:val="0"/>
          <w:sz w:val="28"/>
          <w:szCs w:val="28"/>
        </w:rPr>
        <w:t>создать действующий механизм вовлечения педагогов в процесс повышения качества образовательной работы через систему малых н</w:t>
      </w:r>
      <w:r w:rsidRPr="00D10879">
        <w:rPr>
          <w:rStyle w:val="FontStyle28"/>
          <w:b/>
          <w:i w:val="0"/>
          <w:sz w:val="28"/>
          <w:szCs w:val="28"/>
        </w:rPr>
        <w:t>е</w:t>
      </w:r>
      <w:r w:rsidRPr="00D10879">
        <w:rPr>
          <w:rStyle w:val="FontStyle28"/>
          <w:b/>
          <w:i w:val="0"/>
          <w:sz w:val="28"/>
          <w:szCs w:val="28"/>
        </w:rPr>
        <w:t>значительных улучшений,  что в конечном итоге приведет      к      зн</w:t>
      </w:r>
      <w:r w:rsidRPr="00D10879">
        <w:rPr>
          <w:rStyle w:val="FontStyle28"/>
          <w:b/>
          <w:i w:val="0"/>
          <w:sz w:val="28"/>
          <w:szCs w:val="28"/>
        </w:rPr>
        <w:t>а</w:t>
      </w:r>
      <w:r w:rsidRPr="00D10879">
        <w:rPr>
          <w:rStyle w:val="FontStyle28"/>
          <w:b/>
          <w:i w:val="0"/>
          <w:sz w:val="28"/>
          <w:szCs w:val="28"/>
        </w:rPr>
        <w:t xml:space="preserve">чительному     улучшению      качества образовательной деятельности, и корпоративной культуры </w:t>
      </w:r>
    </w:p>
    <w:p w:rsidR="00705334" w:rsidRPr="00D10879" w:rsidRDefault="00705334" w:rsidP="00D10879">
      <w:pPr>
        <w:pStyle w:val="Style3"/>
        <w:widowControl/>
        <w:ind w:firstLine="709"/>
        <w:rPr>
          <w:rStyle w:val="FontStyle26"/>
          <w:sz w:val="28"/>
          <w:szCs w:val="28"/>
        </w:rPr>
      </w:pPr>
      <w:r w:rsidRPr="00D10879">
        <w:rPr>
          <w:rStyle w:val="FontStyle26"/>
          <w:sz w:val="28"/>
          <w:szCs w:val="28"/>
        </w:rPr>
        <w:t xml:space="preserve">и в качестве такого механизма мы разработали модель «Мастерской непрерывных улучшений» </w:t>
      </w:r>
    </w:p>
    <w:p w:rsidR="00705334" w:rsidRPr="00D10879" w:rsidRDefault="00705334" w:rsidP="00D10879">
      <w:pPr>
        <w:pStyle w:val="Style4"/>
        <w:widowControl/>
        <w:spacing w:line="240" w:lineRule="auto"/>
        <w:ind w:firstLine="709"/>
        <w:rPr>
          <w:rStyle w:val="FontStyle26"/>
          <w:sz w:val="28"/>
          <w:szCs w:val="28"/>
        </w:rPr>
      </w:pPr>
      <w:proofErr w:type="gramStart"/>
      <w:r w:rsidRPr="00D10879">
        <w:rPr>
          <w:rStyle w:val="FontStyle26"/>
          <w:sz w:val="28"/>
          <w:szCs w:val="28"/>
        </w:rPr>
        <w:t>Ее главная функция - генерировать небольшие предложения по улу</w:t>
      </w:r>
      <w:r w:rsidRPr="00D10879">
        <w:rPr>
          <w:rStyle w:val="FontStyle26"/>
          <w:sz w:val="28"/>
          <w:szCs w:val="28"/>
        </w:rPr>
        <w:t>ч</w:t>
      </w:r>
      <w:r w:rsidRPr="00D10879">
        <w:rPr>
          <w:rStyle w:val="FontStyle26"/>
          <w:sz w:val="28"/>
          <w:szCs w:val="28"/>
        </w:rPr>
        <w:t>шению качества образовательной работы детского сада, в том числе предл</w:t>
      </w:r>
      <w:r w:rsidRPr="00D10879">
        <w:rPr>
          <w:rStyle w:val="FontStyle26"/>
          <w:sz w:val="28"/>
          <w:szCs w:val="28"/>
        </w:rPr>
        <w:t>о</w:t>
      </w:r>
      <w:r w:rsidRPr="00D10879">
        <w:rPr>
          <w:rStyle w:val="FontStyle26"/>
          <w:sz w:val="28"/>
          <w:szCs w:val="28"/>
        </w:rPr>
        <w:t>жения по разработке и апробации действенных образцов педагогической де</w:t>
      </w:r>
      <w:r w:rsidRPr="00D10879">
        <w:rPr>
          <w:rStyle w:val="FontStyle26"/>
          <w:sz w:val="28"/>
          <w:szCs w:val="28"/>
        </w:rPr>
        <w:t>я</w:t>
      </w:r>
      <w:r w:rsidRPr="00D10879">
        <w:rPr>
          <w:rStyle w:val="FontStyle26"/>
          <w:sz w:val="28"/>
          <w:szCs w:val="28"/>
        </w:rPr>
        <w:t>тельности, эффективных приемов, универсальных способов работы и ун</w:t>
      </w:r>
      <w:r w:rsidRPr="00D10879">
        <w:rPr>
          <w:rStyle w:val="FontStyle26"/>
          <w:sz w:val="28"/>
          <w:szCs w:val="28"/>
        </w:rPr>
        <w:t>и</w:t>
      </w:r>
      <w:r w:rsidRPr="00D10879">
        <w:rPr>
          <w:rStyle w:val="FontStyle26"/>
          <w:sz w:val="28"/>
          <w:szCs w:val="28"/>
        </w:rPr>
        <w:t>кальных находок в области повышения эффективности педагогического взаимодействия, что позволяет нам выявить действенные педагогические приемы и наполнить педагогические методы работы конкретным содержан</w:t>
      </w:r>
      <w:r w:rsidRPr="00D10879">
        <w:rPr>
          <w:rStyle w:val="FontStyle26"/>
          <w:sz w:val="28"/>
          <w:szCs w:val="28"/>
        </w:rPr>
        <w:t>и</w:t>
      </w:r>
      <w:r w:rsidRPr="00D10879">
        <w:rPr>
          <w:rStyle w:val="FontStyle26"/>
          <w:sz w:val="28"/>
          <w:szCs w:val="28"/>
        </w:rPr>
        <w:t>ем (вплоть до речевых инструкций).</w:t>
      </w:r>
      <w:proofErr w:type="gramEnd"/>
    </w:p>
    <w:p w:rsidR="00705334" w:rsidRPr="00D10879" w:rsidRDefault="00705334" w:rsidP="00D10879">
      <w:pPr>
        <w:pStyle w:val="Style4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D10879">
        <w:rPr>
          <w:rStyle w:val="FontStyle26"/>
          <w:sz w:val="28"/>
          <w:szCs w:val="28"/>
        </w:rPr>
        <w:t xml:space="preserve">Мастерскую возглавляет старший воспитатель. Участниками являются все педагоги, </w:t>
      </w:r>
      <w:r w:rsidRPr="00D10879">
        <w:rPr>
          <w:sz w:val="28"/>
          <w:szCs w:val="28"/>
        </w:rPr>
        <w:t>но с разной степенью вовлеченности.</w:t>
      </w:r>
    </w:p>
    <w:p w:rsidR="00705334" w:rsidRPr="00D10879" w:rsidRDefault="00392CA1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D10879">
        <w:rPr>
          <w:sz w:val="28"/>
          <w:szCs w:val="28"/>
        </w:rPr>
        <w:lastRenderedPageBreak/>
        <w:t xml:space="preserve">26 СЛАЙД </w:t>
      </w:r>
      <w:r w:rsidR="00705334" w:rsidRPr="00D10879">
        <w:rPr>
          <w:sz w:val="28"/>
          <w:szCs w:val="28"/>
        </w:rPr>
        <w:t xml:space="preserve">Цикл работы Мастерской основан на процессной модели </w:t>
      </w:r>
      <w:proofErr w:type="spellStart"/>
      <w:r w:rsidR="00705334" w:rsidRPr="00D10879">
        <w:rPr>
          <w:sz w:val="28"/>
          <w:szCs w:val="28"/>
        </w:rPr>
        <w:t>Деминга</w:t>
      </w:r>
      <w:proofErr w:type="spellEnd"/>
      <w:r w:rsidR="00705334" w:rsidRPr="00D10879">
        <w:rPr>
          <w:sz w:val="28"/>
          <w:szCs w:val="28"/>
        </w:rPr>
        <w:t>.</w:t>
      </w:r>
      <w:r w:rsidR="00705334" w:rsidRPr="00D10879">
        <w:rPr>
          <w:noProof/>
          <w:sz w:val="28"/>
          <w:szCs w:val="28"/>
        </w:rPr>
        <w:t xml:space="preserve"> </w:t>
      </w:r>
    </w:p>
    <w:p w:rsidR="00705334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D1087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120015</wp:posOffset>
            </wp:positionV>
            <wp:extent cx="4429125" cy="3905250"/>
            <wp:effectExtent l="0" t="0" r="0" b="0"/>
            <wp:wrapSquare wrapText="bothSides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8A4039" w:rsidRPr="00D10879" w:rsidRDefault="008A4039" w:rsidP="00D10879">
      <w:pPr>
        <w:pStyle w:val="a4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705334" w:rsidRPr="00D10879" w:rsidRDefault="00705334" w:rsidP="00D1087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0879">
        <w:rPr>
          <w:b/>
          <w:sz w:val="28"/>
          <w:szCs w:val="28"/>
        </w:rPr>
        <w:t>I этап (планирование)</w:t>
      </w:r>
    </w:p>
    <w:p w:rsidR="00705334" w:rsidRPr="00D10879" w:rsidRDefault="00705334" w:rsidP="00D10879">
      <w:pPr>
        <w:shd w:val="clear" w:color="auto" w:fill="FFFFFF"/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План-задание Мастерской формирует руководитель на основе запросов:</w:t>
      </w:r>
    </w:p>
    <w:p w:rsidR="00705334" w:rsidRPr="00D10879" w:rsidRDefault="00705334" w:rsidP="00D10879">
      <w:pPr>
        <w:pStyle w:val="a3"/>
        <w:numPr>
          <w:ilvl w:val="0"/>
          <w:numId w:val="29"/>
        </w:numPr>
        <w:shd w:val="clear" w:color="auto" w:fill="FFFFFF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со стороны администрации: по итогам оперативного контроля, по р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зультатам проблемного анализа деятельности ДОУ.</w:t>
      </w:r>
    </w:p>
    <w:p w:rsidR="00705334" w:rsidRPr="00D10879" w:rsidRDefault="00705334" w:rsidP="00D10879">
      <w:pPr>
        <w:pStyle w:val="a3"/>
        <w:numPr>
          <w:ilvl w:val="0"/>
          <w:numId w:val="29"/>
        </w:numPr>
        <w:shd w:val="clear" w:color="auto" w:fill="FFFFFF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со стороны персонала: в форме предложений по улучшению через «Банк идей» и индивидуальные запросы по проблемам в работе.</w:t>
      </w:r>
    </w:p>
    <w:p w:rsidR="00705334" w:rsidRPr="00D10879" w:rsidRDefault="00705334" w:rsidP="00D10879">
      <w:pPr>
        <w:shd w:val="clear" w:color="auto" w:fill="FFFFFF"/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 xml:space="preserve">II этап (действие) </w:t>
      </w:r>
    </w:p>
    <w:p w:rsidR="00705334" w:rsidRPr="00D10879" w:rsidRDefault="00705334" w:rsidP="00D10879">
      <w:pPr>
        <w:pStyle w:val="a3"/>
        <w:numPr>
          <w:ilvl w:val="0"/>
          <w:numId w:val="26"/>
        </w:numPr>
        <w:shd w:val="clear" w:color="auto" w:fill="FFFFFF"/>
        <w:tabs>
          <w:tab w:val="left" w:pos="284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Формируется рабочая группа по разработке «улучшения» (образцы педаг</w:t>
      </w:r>
      <w:r w:rsidRPr="00D10879">
        <w:rPr>
          <w:rFonts w:ascii="Times New Roman" w:hAnsi="Times New Roman" w:cs="Times New Roman"/>
          <w:sz w:val="28"/>
          <w:szCs w:val="28"/>
        </w:rPr>
        <w:t>о</w:t>
      </w:r>
      <w:r w:rsidRPr="00D10879">
        <w:rPr>
          <w:rFonts w:ascii="Times New Roman" w:hAnsi="Times New Roman" w:cs="Times New Roman"/>
          <w:sz w:val="28"/>
          <w:szCs w:val="28"/>
        </w:rPr>
        <w:t>гической практики, действенные приемы работы, уникальные находки в п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дагогической практике).</w:t>
      </w:r>
    </w:p>
    <w:p w:rsidR="00705334" w:rsidRPr="00D10879" w:rsidRDefault="00705334" w:rsidP="00D108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III этап (проверка)</w:t>
      </w:r>
    </w:p>
    <w:p w:rsidR="00705334" w:rsidRPr="00D10879" w:rsidRDefault="00705334" w:rsidP="00D10879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Организуется работа группы по апробации «улучшения».</w:t>
      </w:r>
    </w:p>
    <w:p w:rsidR="00705334" w:rsidRPr="00D10879" w:rsidRDefault="00705334" w:rsidP="00D10879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Данные наблюдений фиксируются на практике, фиксируются в карте н</w:t>
      </w:r>
      <w:r w:rsidRPr="00D10879">
        <w:rPr>
          <w:rFonts w:ascii="Times New Roman" w:hAnsi="Times New Roman" w:cs="Times New Roman"/>
          <w:sz w:val="28"/>
          <w:szCs w:val="28"/>
        </w:rPr>
        <w:t>а</w:t>
      </w:r>
      <w:r w:rsidRPr="00D10879">
        <w:rPr>
          <w:rFonts w:ascii="Times New Roman" w:hAnsi="Times New Roman" w:cs="Times New Roman"/>
          <w:sz w:val="28"/>
          <w:szCs w:val="28"/>
        </w:rPr>
        <w:t>блюдений.</w:t>
      </w:r>
    </w:p>
    <w:p w:rsidR="00705334" w:rsidRPr="00D10879" w:rsidRDefault="00705334" w:rsidP="00D108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IV этап (анализ данных)</w:t>
      </w:r>
    </w:p>
    <w:p w:rsidR="00705334" w:rsidRPr="00D10879" w:rsidRDefault="00705334" w:rsidP="00D10879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Данные наблюдений передаются руководителю для принятия решения о целесообразности и эффективности внедрения «улучшения».</w:t>
      </w:r>
    </w:p>
    <w:p w:rsidR="00705334" w:rsidRPr="00D10879" w:rsidRDefault="00705334" w:rsidP="00D10879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879">
        <w:rPr>
          <w:rFonts w:ascii="Times New Roman" w:hAnsi="Times New Roman" w:cs="Times New Roman"/>
          <w:b/>
          <w:sz w:val="28"/>
          <w:szCs w:val="28"/>
        </w:rPr>
        <w:t>V этап (решение о соответствии критериям)</w:t>
      </w:r>
    </w:p>
    <w:p w:rsidR="00705334" w:rsidRPr="00D10879" w:rsidRDefault="00705334" w:rsidP="00D1087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Решение о рациональности  и эффективности улучшений принимает п</w:t>
      </w:r>
      <w:r w:rsidRPr="00D10879">
        <w:rPr>
          <w:rFonts w:ascii="Times New Roman" w:hAnsi="Times New Roman" w:cs="Times New Roman"/>
          <w:sz w:val="28"/>
          <w:szCs w:val="28"/>
        </w:rPr>
        <w:t>е</w:t>
      </w:r>
      <w:r w:rsidRPr="00D10879">
        <w:rPr>
          <w:rFonts w:ascii="Times New Roman" w:hAnsi="Times New Roman" w:cs="Times New Roman"/>
          <w:sz w:val="28"/>
          <w:szCs w:val="28"/>
        </w:rPr>
        <w:t>дагогический совет</w:t>
      </w:r>
    </w:p>
    <w:p w:rsidR="00025E64" w:rsidRPr="00D10879" w:rsidRDefault="00025E64" w:rsidP="00D10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D1F" w:rsidRPr="008915D2" w:rsidRDefault="008915D2" w:rsidP="008915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27 СЛАЙД </w:t>
      </w:r>
      <w:r w:rsidR="002561C1" w:rsidRPr="008915D2">
        <w:rPr>
          <w:rFonts w:ascii="Times New Roman" w:hAnsi="Times New Roman" w:cs="Times New Roman"/>
          <w:b/>
          <w:bCs/>
          <w:sz w:val="28"/>
          <w:szCs w:val="28"/>
        </w:rPr>
        <w:t>Подведение итогов смотра-конкурса зимних участков</w:t>
      </w:r>
    </w:p>
    <w:p w:rsidR="008915D2" w:rsidRPr="00C70588" w:rsidRDefault="008915D2" w:rsidP="00891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58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C70588">
        <w:rPr>
          <w:rFonts w:ascii="Times New Roman" w:hAnsi="Times New Roman" w:cs="Times New Roman"/>
          <w:b/>
          <w:bCs/>
          <w:sz w:val="28"/>
          <w:szCs w:val="28"/>
        </w:rPr>
        <w:br/>
        <w:t>смотра-конкурса на лучшее оформление зимних участков</w:t>
      </w:r>
    </w:p>
    <w:p w:rsidR="008915D2" w:rsidRPr="00C70588" w:rsidRDefault="008915D2" w:rsidP="00891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588">
        <w:rPr>
          <w:rFonts w:ascii="Times New Roman" w:hAnsi="Times New Roman" w:cs="Times New Roman"/>
          <w:sz w:val="28"/>
          <w:szCs w:val="28"/>
        </w:rPr>
        <w:t>в МДОУ «Детский сад № 26 «Алёнушка»</w:t>
      </w:r>
    </w:p>
    <w:p w:rsidR="008915D2" w:rsidRPr="00C70588" w:rsidRDefault="008915D2" w:rsidP="00891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588">
        <w:rPr>
          <w:rFonts w:ascii="Times New Roman" w:hAnsi="Times New Roman" w:cs="Times New Roman"/>
          <w:sz w:val="28"/>
          <w:szCs w:val="28"/>
        </w:rPr>
        <w:t xml:space="preserve">от </w:t>
      </w:r>
      <w:r w:rsidR="003C08E1">
        <w:rPr>
          <w:rFonts w:ascii="Times New Roman" w:hAnsi="Times New Roman" w:cs="Times New Roman"/>
          <w:sz w:val="28"/>
          <w:szCs w:val="28"/>
        </w:rPr>
        <w:t xml:space="preserve">1 </w:t>
      </w:r>
      <w:r w:rsidRPr="00C70588">
        <w:rPr>
          <w:rFonts w:ascii="Times New Roman" w:hAnsi="Times New Roman" w:cs="Times New Roman"/>
          <w:sz w:val="28"/>
          <w:szCs w:val="28"/>
        </w:rPr>
        <w:t>февраля 2016 года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1275"/>
        <w:gridCol w:w="1134"/>
        <w:gridCol w:w="1276"/>
        <w:gridCol w:w="1134"/>
        <w:gridCol w:w="992"/>
        <w:gridCol w:w="1134"/>
      </w:tblGrid>
      <w:tr w:rsidR="008915D2" w:rsidRPr="00C578B0" w:rsidTr="008915D2">
        <w:tc>
          <w:tcPr>
            <w:tcW w:w="3120" w:type="dxa"/>
            <w:vMerge w:val="restart"/>
            <w:vAlign w:val="center"/>
          </w:tcPr>
          <w:p w:rsidR="008915D2" w:rsidRPr="00C578B0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8B0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945" w:type="dxa"/>
            <w:gridSpan w:val="6"/>
          </w:tcPr>
          <w:p w:rsidR="008915D2" w:rsidRPr="00C578B0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 ДОУ</w:t>
            </w:r>
          </w:p>
        </w:tc>
      </w:tr>
      <w:tr w:rsidR="008915D2" w:rsidRPr="00C578B0" w:rsidTr="008915D2">
        <w:trPr>
          <w:trHeight w:val="20"/>
        </w:trPr>
        <w:tc>
          <w:tcPr>
            <w:tcW w:w="3120" w:type="dxa"/>
            <w:vMerge/>
            <w:vAlign w:val="center"/>
          </w:tcPr>
          <w:p w:rsidR="008915D2" w:rsidRPr="00C578B0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15D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мла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шая группа</w:t>
            </w:r>
          </w:p>
          <w:p w:rsidR="008915D2" w:rsidRPr="008A614D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134" w:type="dxa"/>
          </w:tcPr>
          <w:p w:rsidR="008915D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мла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шая группа</w:t>
            </w:r>
          </w:p>
          <w:p w:rsidR="008915D2" w:rsidRPr="008A614D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276" w:type="dxa"/>
          </w:tcPr>
          <w:p w:rsidR="008915D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8915D2" w:rsidRPr="008A614D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 3</w:t>
            </w:r>
          </w:p>
        </w:tc>
        <w:tc>
          <w:tcPr>
            <w:tcW w:w="1134" w:type="dxa"/>
          </w:tcPr>
          <w:p w:rsidR="008915D2" w:rsidRPr="008A614D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няя</w:t>
            </w:r>
          </w:p>
          <w:p w:rsidR="008915D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 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5D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шая группа </w:t>
            </w:r>
          </w:p>
          <w:p w:rsidR="008915D2" w:rsidRPr="008A614D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915D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товит группа</w:t>
            </w:r>
          </w:p>
          <w:p w:rsidR="008915D2" w:rsidRPr="00DA5A22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</w:p>
        </w:tc>
      </w:tr>
      <w:tr w:rsidR="008915D2" w:rsidRPr="00C578B0" w:rsidTr="008915D2">
        <w:tc>
          <w:tcPr>
            <w:tcW w:w="3120" w:type="dxa"/>
          </w:tcPr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1. Практическое и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пользование снежных сооружений (игровое, спортивное и т. д.) для развития основных движений детей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</w:tr>
      <w:tr w:rsidR="008915D2" w:rsidRPr="00C578B0" w:rsidTr="008915D2">
        <w:tc>
          <w:tcPr>
            <w:tcW w:w="3120" w:type="dxa"/>
          </w:tcPr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2. Соблюдение ТБ, тр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бований по охране жизни и здоровья детей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</w:tr>
      <w:tr w:rsidR="008915D2" w:rsidRPr="00C578B0" w:rsidTr="008915D2">
        <w:tc>
          <w:tcPr>
            <w:tcW w:w="3120" w:type="dxa"/>
          </w:tcPr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3. Разнообразие сне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ж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ных фигур и построек</w:t>
            </w:r>
            <w:proofErr w:type="gramStart"/>
            <w:r w:rsidRPr="004A428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A428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A428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4280">
              <w:rPr>
                <w:rFonts w:ascii="Times New Roman" w:hAnsi="Times New Roman"/>
                <w:sz w:val="28"/>
                <w:szCs w:val="28"/>
              </w:rPr>
              <w:t>оответствие возра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ту):</w:t>
            </w:r>
          </w:p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-Горка,</w:t>
            </w:r>
          </w:p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-Барьеры для переш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 xml:space="preserve">гивания, </w:t>
            </w:r>
            <w:proofErr w:type="spellStart"/>
            <w:r w:rsidRPr="004A4280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4A42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4280">
              <w:rPr>
                <w:rFonts w:ascii="Times New Roman" w:hAnsi="Times New Roman"/>
                <w:sz w:val="28"/>
                <w:szCs w:val="28"/>
              </w:rPr>
              <w:t>перел</w:t>
            </w:r>
            <w:r>
              <w:rPr>
                <w:rFonts w:ascii="Times New Roman" w:hAnsi="Times New Roman"/>
                <w:sz w:val="28"/>
                <w:szCs w:val="28"/>
              </w:rPr>
              <w:t>езания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ходьбы</w:t>
            </w:r>
          </w:p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 xml:space="preserve"> -Корзины для метания</w:t>
            </w:r>
          </w:p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-Снежные фигуры для игр и оформления уч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</w:tr>
      <w:tr w:rsidR="008915D2" w:rsidRPr="008A614D" w:rsidTr="008915D2">
        <w:tc>
          <w:tcPr>
            <w:tcW w:w="3120" w:type="dxa"/>
          </w:tcPr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4. Композиционная з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280">
              <w:rPr>
                <w:rFonts w:ascii="Times New Roman" w:hAnsi="Times New Roman"/>
                <w:sz w:val="28"/>
                <w:szCs w:val="28"/>
              </w:rPr>
              <w:t>вершенность снежных сооружений, сложность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</w:tr>
      <w:tr w:rsidR="008915D2" w:rsidRPr="008A614D" w:rsidTr="008915D2">
        <w:trPr>
          <w:trHeight w:val="251"/>
        </w:trPr>
        <w:tc>
          <w:tcPr>
            <w:tcW w:w="3120" w:type="dxa"/>
          </w:tcPr>
          <w:p w:rsidR="008915D2" w:rsidRPr="004A4280" w:rsidRDefault="008915D2" w:rsidP="0056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280">
              <w:rPr>
                <w:rFonts w:ascii="Times New Roman" w:hAnsi="Times New Roman"/>
                <w:sz w:val="28"/>
                <w:szCs w:val="28"/>
              </w:rPr>
              <w:t>5. Оригинальность идеи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8915D2" w:rsidRPr="008A614D" w:rsidTr="008915D2">
        <w:trPr>
          <w:trHeight w:val="251"/>
        </w:trPr>
        <w:tc>
          <w:tcPr>
            <w:tcW w:w="3120" w:type="dxa"/>
          </w:tcPr>
          <w:p w:rsidR="008915D2" w:rsidRPr="00C70588" w:rsidRDefault="008915D2" w:rsidP="005629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0588">
              <w:rPr>
                <w:rFonts w:ascii="Times New Roman" w:hAnsi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95 б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94 б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63 б</w:t>
            </w:r>
          </w:p>
        </w:tc>
        <w:tc>
          <w:tcPr>
            <w:tcW w:w="1134" w:type="dxa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93 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0</w:t>
            </w: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63 б</w:t>
            </w:r>
          </w:p>
        </w:tc>
      </w:tr>
      <w:tr w:rsidR="008915D2" w:rsidRPr="008A614D" w:rsidTr="008915D2">
        <w:trPr>
          <w:trHeight w:val="251"/>
        </w:trPr>
        <w:tc>
          <w:tcPr>
            <w:tcW w:w="3120" w:type="dxa"/>
          </w:tcPr>
          <w:p w:rsidR="008915D2" w:rsidRPr="00C70588" w:rsidRDefault="008915D2" w:rsidP="005629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058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en-US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en-US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en-US"/>
              </w:rPr>
            </w:pPr>
            <w:r w:rsidRPr="00995F53">
              <w:rPr>
                <w:rFonts w:ascii="Times New Roman" w:hAnsi="Times New Roman"/>
                <w:b/>
                <w:color w:val="C0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5D2" w:rsidRPr="00995F53" w:rsidRDefault="008915D2" w:rsidP="005629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8915D2" w:rsidRDefault="008915D2" w:rsidP="008915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5D2" w:rsidRPr="001720D9" w:rsidRDefault="008915D2" w:rsidP="008915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720D9">
        <w:rPr>
          <w:rFonts w:ascii="Times New Roman" w:hAnsi="Times New Roman"/>
          <w:sz w:val="28"/>
          <w:szCs w:val="28"/>
        </w:rPr>
        <w:t>Члены жюри:</w:t>
      </w:r>
    </w:p>
    <w:p w:rsidR="008915D2" w:rsidRPr="001720D9" w:rsidRDefault="008915D2" w:rsidP="008915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720D9">
        <w:rPr>
          <w:rFonts w:ascii="Times New Roman" w:hAnsi="Times New Roman"/>
          <w:sz w:val="28"/>
          <w:szCs w:val="28"/>
        </w:rPr>
        <w:t xml:space="preserve">Е.Г Новикова, заведующий </w:t>
      </w:r>
    </w:p>
    <w:p w:rsidR="008915D2" w:rsidRPr="001720D9" w:rsidRDefault="008915D2" w:rsidP="008915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720D9">
        <w:rPr>
          <w:rFonts w:ascii="Times New Roman" w:hAnsi="Times New Roman"/>
          <w:sz w:val="28"/>
          <w:szCs w:val="28"/>
        </w:rPr>
        <w:t>Л. Ф. Захарова, старший воспитатель,</w:t>
      </w:r>
    </w:p>
    <w:p w:rsidR="008915D2" w:rsidRPr="001720D9" w:rsidRDefault="008915D2" w:rsidP="008915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720D9">
        <w:rPr>
          <w:rFonts w:ascii="Times New Roman" w:hAnsi="Times New Roman"/>
          <w:sz w:val="28"/>
          <w:szCs w:val="28"/>
        </w:rPr>
        <w:t xml:space="preserve">Т. В. </w:t>
      </w:r>
      <w:proofErr w:type="spellStart"/>
      <w:r w:rsidRPr="001720D9">
        <w:rPr>
          <w:rFonts w:ascii="Times New Roman" w:hAnsi="Times New Roman"/>
          <w:sz w:val="28"/>
          <w:szCs w:val="28"/>
        </w:rPr>
        <w:t>Грязева</w:t>
      </w:r>
      <w:proofErr w:type="spellEnd"/>
      <w:r w:rsidRPr="001720D9">
        <w:rPr>
          <w:rFonts w:ascii="Times New Roman" w:hAnsi="Times New Roman"/>
          <w:sz w:val="28"/>
          <w:szCs w:val="28"/>
        </w:rPr>
        <w:t>, заведующий хозяйством</w:t>
      </w:r>
    </w:p>
    <w:p w:rsidR="008915D2" w:rsidRPr="001720D9" w:rsidRDefault="008915D2" w:rsidP="008915D2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720D9">
        <w:rPr>
          <w:rFonts w:ascii="Times New Roman" w:hAnsi="Times New Roman"/>
          <w:sz w:val="28"/>
          <w:szCs w:val="28"/>
        </w:rPr>
        <w:t>О.В. Кулакова,  инструктор по физической культуре.</w:t>
      </w:r>
    </w:p>
    <w:p w:rsidR="00BC6951" w:rsidRPr="00D10879" w:rsidRDefault="008915D2" w:rsidP="008915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28 СЛАЙД </w:t>
      </w:r>
      <w:r w:rsidR="00BC6951" w:rsidRPr="00D1087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BC6951" w:rsidRPr="00D10879" w:rsidRDefault="00BC6951" w:rsidP="00D1087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Как вы оцениваете сегодняшнее мероприятие?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78"/>
        <w:gridCol w:w="5379"/>
      </w:tblGrid>
      <w:tr w:rsidR="00BC6951" w:rsidRPr="00D10879" w:rsidTr="00705334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BC6951" w:rsidRPr="00D10879" w:rsidRDefault="00BC6951" w:rsidP="00D10879">
            <w:pPr>
              <w:numPr>
                <w:ilvl w:val="1"/>
                <w:numId w:val="18"/>
              </w:numPr>
              <w:rPr>
                <w:sz w:val="28"/>
                <w:szCs w:val="28"/>
              </w:rPr>
            </w:pPr>
            <w:r w:rsidRPr="00D10879">
              <w:rPr>
                <w:sz w:val="28"/>
                <w:szCs w:val="28"/>
              </w:rPr>
              <w:t>отличное, интересное;</w:t>
            </w:r>
          </w:p>
          <w:p w:rsidR="00BC6951" w:rsidRPr="00D10879" w:rsidRDefault="00BC6951" w:rsidP="00D10879">
            <w:pPr>
              <w:numPr>
                <w:ilvl w:val="1"/>
                <w:numId w:val="18"/>
              </w:numPr>
              <w:rPr>
                <w:sz w:val="28"/>
                <w:szCs w:val="28"/>
              </w:rPr>
            </w:pPr>
            <w:r w:rsidRPr="00D10879">
              <w:rPr>
                <w:sz w:val="28"/>
                <w:szCs w:val="28"/>
              </w:rPr>
              <w:t>хорошее;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BC6951" w:rsidRPr="00D10879" w:rsidRDefault="00BC6951" w:rsidP="00D10879">
            <w:pPr>
              <w:numPr>
                <w:ilvl w:val="1"/>
                <w:numId w:val="18"/>
              </w:numPr>
              <w:rPr>
                <w:sz w:val="28"/>
                <w:szCs w:val="28"/>
              </w:rPr>
            </w:pPr>
            <w:r w:rsidRPr="00D10879">
              <w:rPr>
                <w:sz w:val="28"/>
                <w:szCs w:val="28"/>
              </w:rPr>
              <w:t>обычное;</w:t>
            </w:r>
          </w:p>
          <w:p w:rsidR="00BC6951" w:rsidRPr="00D10879" w:rsidRDefault="00BC6951" w:rsidP="00D10879">
            <w:pPr>
              <w:numPr>
                <w:ilvl w:val="1"/>
                <w:numId w:val="18"/>
              </w:numPr>
              <w:rPr>
                <w:sz w:val="28"/>
                <w:szCs w:val="28"/>
              </w:rPr>
            </w:pPr>
            <w:r w:rsidRPr="00D10879">
              <w:rPr>
                <w:sz w:val="28"/>
                <w:szCs w:val="28"/>
              </w:rPr>
              <w:t>скучное, бесполезное;</w:t>
            </w:r>
          </w:p>
        </w:tc>
      </w:tr>
    </w:tbl>
    <w:p w:rsidR="00BC6951" w:rsidRPr="00D10879" w:rsidRDefault="00BC6951" w:rsidP="00D1087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Что вам понравилось? ______________________________________________________________</w:t>
      </w:r>
    </w:p>
    <w:p w:rsidR="00BC6951" w:rsidRPr="00D10879" w:rsidRDefault="00BC6951" w:rsidP="00D108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BC6951" w:rsidRPr="00D10879" w:rsidRDefault="00BC6951" w:rsidP="00D1087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Что вам не понравилось? ___________________________________________________________</w:t>
      </w:r>
    </w:p>
    <w:p w:rsidR="00BC6951" w:rsidRPr="00D10879" w:rsidRDefault="00BC6951" w:rsidP="00D108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______________________________________________________________</w:t>
      </w:r>
    </w:p>
    <w:p w:rsidR="00BC6951" w:rsidRPr="00D10879" w:rsidRDefault="00BC6951" w:rsidP="00D1087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Как ты оцениваешь свою деятельность на мероприятии?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78"/>
        <w:gridCol w:w="5379"/>
      </w:tblGrid>
      <w:tr w:rsidR="00BC6951" w:rsidRPr="00D10879" w:rsidTr="00705334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BC6951" w:rsidRPr="00D10879" w:rsidRDefault="00BC6951" w:rsidP="00D10879">
            <w:pPr>
              <w:numPr>
                <w:ilvl w:val="1"/>
                <w:numId w:val="18"/>
              </w:numPr>
              <w:rPr>
                <w:sz w:val="28"/>
                <w:szCs w:val="28"/>
              </w:rPr>
            </w:pPr>
            <w:r w:rsidRPr="00D10879">
              <w:rPr>
                <w:sz w:val="28"/>
                <w:szCs w:val="28"/>
              </w:rPr>
              <w:t>активен;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BC6951" w:rsidRPr="00D10879" w:rsidRDefault="00BC6951" w:rsidP="00D10879">
            <w:pPr>
              <w:numPr>
                <w:ilvl w:val="1"/>
                <w:numId w:val="18"/>
              </w:numPr>
              <w:rPr>
                <w:sz w:val="28"/>
                <w:szCs w:val="28"/>
              </w:rPr>
            </w:pPr>
            <w:r w:rsidRPr="00D10879">
              <w:rPr>
                <w:sz w:val="28"/>
                <w:szCs w:val="28"/>
              </w:rPr>
              <w:t>пассивен;</w:t>
            </w:r>
          </w:p>
        </w:tc>
      </w:tr>
    </w:tbl>
    <w:p w:rsidR="000E186B" w:rsidRPr="008915D2" w:rsidRDefault="00BC6951" w:rsidP="00D10879">
      <w:pPr>
        <w:numPr>
          <w:ilvl w:val="0"/>
          <w:numId w:val="18"/>
        </w:numPr>
        <w:spacing w:after="0" w:line="240" w:lineRule="auto"/>
        <w:ind w:left="36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Пожелания ________________________________________________________________________________________________________________________________</w:t>
      </w:r>
    </w:p>
    <w:p w:rsidR="008915D2" w:rsidRDefault="008915D2" w:rsidP="0089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D2" w:rsidRDefault="008915D2" w:rsidP="0089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D2" w:rsidRDefault="008915D2" w:rsidP="0089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работы!</w:t>
      </w:r>
    </w:p>
    <w:p w:rsidR="0056293F" w:rsidRDefault="0056293F" w:rsidP="0089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3F" w:rsidRDefault="0056293F" w:rsidP="0089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3F" w:rsidRDefault="00562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3F" w:rsidRP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56293F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56293F">
        <w:rPr>
          <w:rFonts w:ascii="Times New Roman" w:hAnsi="Times New Roman" w:cs="Times New Roman"/>
          <w:b/>
          <w:bCs/>
          <w:kern w:val="32"/>
          <w:sz w:val="36"/>
          <w:szCs w:val="36"/>
        </w:rPr>
        <w:t xml:space="preserve"> </w:t>
      </w:r>
    </w:p>
    <w:p w:rsidR="0056293F" w:rsidRP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56293F">
        <w:rPr>
          <w:rFonts w:ascii="Times New Roman" w:hAnsi="Times New Roman" w:cs="Times New Roman"/>
          <w:b/>
          <w:bCs/>
          <w:kern w:val="32"/>
          <w:sz w:val="36"/>
          <w:szCs w:val="36"/>
        </w:rPr>
        <w:t>Педсовета № 2</w:t>
      </w:r>
    </w:p>
    <w:p w:rsid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56293F">
        <w:rPr>
          <w:rFonts w:ascii="Times New Roman" w:hAnsi="Times New Roman" w:cs="Times New Roman"/>
          <w:b/>
          <w:bCs/>
          <w:kern w:val="32"/>
          <w:sz w:val="36"/>
          <w:szCs w:val="36"/>
        </w:rPr>
        <w:t xml:space="preserve"> от 28.01.2016 года</w:t>
      </w:r>
    </w:p>
    <w:p w:rsidR="0056293F" w:rsidRP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</w:p>
    <w:p w:rsidR="0056293F" w:rsidRP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56293F">
        <w:rPr>
          <w:rFonts w:ascii="Times New Roman" w:hAnsi="Times New Roman" w:cs="Times New Roman"/>
          <w:b/>
          <w:bCs/>
          <w:kern w:val="32"/>
          <w:sz w:val="32"/>
          <w:szCs w:val="32"/>
        </w:rPr>
        <w:t>«Организация образовательной деятельности</w:t>
      </w:r>
    </w:p>
    <w:p w:rsidR="0056293F" w:rsidRPr="0056293F" w:rsidRDefault="0056293F" w:rsidP="005629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56293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в соответствии с ФГОС </w:t>
      </w:r>
      <w:proofErr w:type="gramStart"/>
      <w:r w:rsidRPr="0056293F">
        <w:rPr>
          <w:rFonts w:ascii="Times New Roman" w:hAnsi="Times New Roman" w:cs="Times New Roman"/>
          <w:b/>
          <w:bCs/>
          <w:kern w:val="32"/>
          <w:sz w:val="32"/>
          <w:szCs w:val="32"/>
        </w:rPr>
        <w:t>ДО</w:t>
      </w:r>
      <w:proofErr w:type="gramEnd"/>
      <w:r w:rsidRPr="0056293F">
        <w:rPr>
          <w:rFonts w:ascii="Times New Roman" w:hAnsi="Times New Roman" w:cs="Times New Roman"/>
          <w:b/>
          <w:bCs/>
          <w:kern w:val="32"/>
          <w:sz w:val="32"/>
          <w:szCs w:val="32"/>
        </w:rPr>
        <w:t>»</w:t>
      </w:r>
    </w:p>
    <w:p w:rsidR="0056293F" w:rsidRPr="0056293F" w:rsidRDefault="0056293F" w:rsidP="0056293F">
      <w:pPr>
        <w:spacing w:after="0" w:line="240" w:lineRule="auto"/>
        <w:ind w:firstLine="340"/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6293F" w:rsidRPr="00EB6F6E" w:rsidRDefault="0056293F" w:rsidP="00EB6F6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EB6F6E">
        <w:rPr>
          <w:rFonts w:ascii="Times New Roman" w:hAnsi="Times New Roman" w:cs="Times New Roman"/>
          <w:bCs/>
          <w:kern w:val="32"/>
          <w:sz w:val="32"/>
          <w:szCs w:val="32"/>
        </w:rPr>
        <w:t>При организации образовательной деятельности учитывать основные критерии комплексного анализа образовательного мероприятия с детьми.</w:t>
      </w:r>
    </w:p>
    <w:p w:rsid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Cs/>
          <w:kern w:val="32"/>
          <w:sz w:val="32"/>
          <w:szCs w:val="32"/>
        </w:rPr>
        <w:t>Срок: весь период</w:t>
      </w:r>
    </w:p>
    <w:p w:rsid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Cs/>
          <w:kern w:val="32"/>
          <w:sz w:val="32"/>
          <w:szCs w:val="32"/>
        </w:rPr>
        <w:t>Ответственные: все педагоги</w:t>
      </w:r>
    </w:p>
    <w:p w:rsidR="0056293F" w:rsidRP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6293F" w:rsidRDefault="0056293F" w:rsidP="0056293F">
      <w:pPr>
        <w:spacing w:after="0" w:line="240" w:lineRule="auto"/>
        <w:ind w:firstLine="34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2. Утвердить положение о Мастерской непрерывных улу</w:t>
      </w: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ч</w:t>
      </w: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шений ДОУ.</w:t>
      </w:r>
    </w:p>
    <w:p w:rsid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Cs/>
          <w:kern w:val="32"/>
          <w:sz w:val="32"/>
          <w:szCs w:val="32"/>
        </w:rPr>
        <w:t>Ответственный:</w:t>
      </w:r>
    </w:p>
    <w:p w:rsid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Cs/>
          <w:kern w:val="32"/>
          <w:sz w:val="32"/>
          <w:szCs w:val="32"/>
        </w:rPr>
        <w:t>старший воспитатель</w:t>
      </w:r>
    </w:p>
    <w:p w:rsid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Cs/>
          <w:kern w:val="32"/>
          <w:sz w:val="32"/>
          <w:szCs w:val="32"/>
        </w:rPr>
        <w:t xml:space="preserve"> Л. Ф. Зах</w:t>
      </w:r>
      <w:r>
        <w:rPr>
          <w:rFonts w:ascii="Times New Roman" w:hAnsi="Times New Roman" w:cs="Times New Roman"/>
          <w:bCs/>
          <w:kern w:val="32"/>
          <w:sz w:val="32"/>
          <w:szCs w:val="32"/>
        </w:rPr>
        <w:t>а</w:t>
      </w:r>
      <w:r>
        <w:rPr>
          <w:rFonts w:ascii="Times New Roman" w:hAnsi="Times New Roman" w:cs="Times New Roman"/>
          <w:bCs/>
          <w:kern w:val="32"/>
          <w:sz w:val="32"/>
          <w:szCs w:val="32"/>
        </w:rPr>
        <w:t>рова</w:t>
      </w:r>
    </w:p>
    <w:p w:rsidR="0056293F" w:rsidRP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6293F" w:rsidRDefault="0056293F" w:rsidP="0056293F">
      <w:pPr>
        <w:spacing w:after="0" w:line="240" w:lineRule="auto"/>
        <w:ind w:firstLine="34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3. Внести предложение в Мастерскую непрерывных улучшений по формированию у детей мотив</w:t>
      </w: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а</w:t>
      </w: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 xml:space="preserve">ции к художественно-творческой деятельности подбор технологий, методик и т. д. </w:t>
      </w:r>
    </w:p>
    <w:p w:rsidR="0056293F" w:rsidRPr="0056293F" w:rsidRDefault="0056293F" w:rsidP="0056293F">
      <w:pPr>
        <w:spacing w:after="0" w:line="240" w:lineRule="auto"/>
        <w:ind w:firstLine="340"/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6293F" w:rsidRP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Срок: апрель 2016</w:t>
      </w:r>
    </w:p>
    <w:p w:rsidR="0056293F" w:rsidRPr="0056293F" w:rsidRDefault="0056293F" w:rsidP="0056293F">
      <w:pPr>
        <w:spacing w:after="0" w:line="240" w:lineRule="auto"/>
        <w:ind w:firstLine="4678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56293F">
        <w:rPr>
          <w:rFonts w:ascii="Times New Roman" w:hAnsi="Times New Roman" w:cs="Times New Roman"/>
          <w:bCs/>
          <w:kern w:val="32"/>
          <w:sz w:val="32"/>
          <w:szCs w:val="32"/>
        </w:rPr>
        <w:t>Ответственные: все педагоги</w:t>
      </w:r>
    </w:p>
    <w:p w:rsidR="0056293F" w:rsidRDefault="0056293F" w:rsidP="0089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3F" w:rsidRDefault="0056293F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F6E" w:rsidRPr="00D10879" w:rsidRDefault="00EB6F6E" w:rsidP="0089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B6F6E" w:rsidRPr="00D10879" w:rsidSect="00EB6F6E">
      <w:footerReference w:type="default" r:id="rId20"/>
      <w:pgSz w:w="11906" w:h="16838"/>
      <w:pgMar w:top="1134" w:right="850" w:bottom="1134" w:left="1701" w:header="709" w:footer="709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3F" w:rsidRDefault="0056293F" w:rsidP="000E186B">
      <w:pPr>
        <w:spacing w:after="0" w:line="240" w:lineRule="auto"/>
      </w:pPr>
      <w:r>
        <w:separator/>
      </w:r>
    </w:p>
  </w:endnote>
  <w:endnote w:type="continuationSeparator" w:id="1">
    <w:p w:rsidR="0056293F" w:rsidRDefault="0056293F" w:rsidP="000E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219"/>
      <w:showingPlcHdr/>
    </w:sdtPr>
    <w:sdtContent>
      <w:p w:rsidR="0056293F" w:rsidRDefault="00EB6F6E">
        <w:pPr>
          <w:pStyle w:val="ab"/>
          <w:jc w:val="right"/>
        </w:pPr>
        <w:r>
          <w:t xml:space="preserve">     </w:t>
        </w:r>
      </w:p>
    </w:sdtContent>
  </w:sdt>
  <w:p w:rsidR="0056293F" w:rsidRDefault="005629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3F" w:rsidRDefault="0056293F" w:rsidP="000E186B">
      <w:pPr>
        <w:spacing w:after="0" w:line="240" w:lineRule="auto"/>
      </w:pPr>
      <w:r>
        <w:separator/>
      </w:r>
    </w:p>
  </w:footnote>
  <w:footnote w:type="continuationSeparator" w:id="1">
    <w:p w:rsidR="0056293F" w:rsidRDefault="0056293F" w:rsidP="000E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701"/>
    <w:multiLevelType w:val="hybridMultilevel"/>
    <w:tmpl w:val="61021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022C77"/>
    <w:multiLevelType w:val="hybridMultilevel"/>
    <w:tmpl w:val="020E41AA"/>
    <w:lvl w:ilvl="0" w:tplc="756C2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6C84"/>
    <w:multiLevelType w:val="hybridMultilevel"/>
    <w:tmpl w:val="8196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584"/>
    <w:multiLevelType w:val="hybridMultilevel"/>
    <w:tmpl w:val="A714426E"/>
    <w:lvl w:ilvl="0" w:tplc="041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98"/>
        </w:tabs>
        <w:ind w:left="189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cs="Wingdings" w:hint="default"/>
      </w:rPr>
    </w:lvl>
  </w:abstractNum>
  <w:abstractNum w:abstractNumId="4">
    <w:nsid w:val="1C5643FC"/>
    <w:multiLevelType w:val="hybridMultilevel"/>
    <w:tmpl w:val="D5C2F22E"/>
    <w:lvl w:ilvl="0" w:tplc="52ACFF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EA131ED"/>
    <w:multiLevelType w:val="hybridMultilevel"/>
    <w:tmpl w:val="2FECE75E"/>
    <w:lvl w:ilvl="0" w:tplc="A552D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40F9"/>
    <w:multiLevelType w:val="hybridMultilevel"/>
    <w:tmpl w:val="BF86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E000E"/>
    <w:multiLevelType w:val="hybridMultilevel"/>
    <w:tmpl w:val="020E41AA"/>
    <w:lvl w:ilvl="0" w:tplc="756C2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4810"/>
    <w:multiLevelType w:val="hybridMultilevel"/>
    <w:tmpl w:val="A6B6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5C26"/>
    <w:multiLevelType w:val="hybridMultilevel"/>
    <w:tmpl w:val="B65EAFDA"/>
    <w:lvl w:ilvl="0" w:tplc="DDCA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42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6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6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0C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2E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ED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CF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76441"/>
    <w:multiLevelType w:val="hybridMultilevel"/>
    <w:tmpl w:val="DEF2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E4C90"/>
    <w:multiLevelType w:val="hybridMultilevel"/>
    <w:tmpl w:val="FE6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07B1B"/>
    <w:multiLevelType w:val="hybridMultilevel"/>
    <w:tmpl w:val="3792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F0297"/>
    <w:multiLevelType w:val="hybridMultilevel"/>
    <w:tmpl w:val="22B2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C1B56"/>
    <w:multiLevelType w:val="hybridMultilevel"/>
    <w:tmpl w:val="FBC6A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487570"/>
    <w:multiLevelType w:val="hybridMultilevel"/>
    <w:tmpl w:val="4B8006E2"/>
    <w:lvl w:ilvl="0" w:tplc="756C2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BE684A"/>
    <w:multiLevelType w:val="hybridMultilevel"/>
    <w:tmpl w:val="C812F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2B4005"/>
    <w:multiLevelType w:val="hybridMultilevel"/>
    <w:tmpl w:val="8DCE814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7E31355"/>
    <w:multiLevelType w:val="hybridMultilevel"/>
    <w:tmpl w:val="B37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83C71"/>
    <w:multiLevelType w:val="hybridMultilevel"/>
    <w:tmpl w:val="0C46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B3500"/>
    <w:multiLevelType w:val="hybridMultilevel"/>
    <w:tmpl w:val="B40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B072B"/>
    <w:multiLevelType w:val="hybridMultilevel"/>
    <w:tmpl w:val="39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62C92"/>
    <w:multiLevelType w:val="hybridMultilevel"/>
    <w:tmpl w:val="0C46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21AB4"/>
    <w:multiLevelType w:val="hybridMultilevel"/>
    <w:tmpl w:val="5E403CC8"/>
    <w:lvl w:ilvl="0" w:tplc="31FA95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C1B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607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C50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E96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A16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7A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40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832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F0483"/>
    <w:multiLevelType w:val="hybridMultilevel"/>
    <w:tmpl w:val="51BA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B04E08"/>
    <w:multiLevelType w:val="hybridMultilevel"/>
    <w:tmpl w:val="990E12A8"/>
    <w:lvl w:ilvl="0" w:tplc="24924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3A7536"/>
    <w:multiLevelType w:val="hybridMultilevel"/>
    <w:tmpl w:val="DB12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846B0"/>
    <w:multiLevelType w:val="hybridMultilevel"/>
    <w:tmpl w:val="17F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C27B2"/>
    <w:multiLevelType w:val="hybridMultilevel"/>
    <w:tmpl w:val="0A3A91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C451FB"/>
    <w:multiLevelType w:val="hybridMultilevel"/>
    <w:tmpl w:val="A60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B10C9"/>
    <w:multiLevelType w:val="hybridMultilevel"/>
    <w:tmpl w:val="2E4EAFD6"/>
    <w:lvl w:ilvl="0" w:tplc="199CB9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A0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C0D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A8B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426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418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C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413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4D6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2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26"/>
  </w:num>
  <w:num w:numId="10">
    <w:abstractNumId w:val="11"/>
  </w:num>
  <w:num w:numId="11">
    <w:abstractNumId w:val="25"/>
  </w:num>
  <w:num w:numId="12">
    <w:abstractNumId w:val="7"/>
  </w:num>
  <w:num w:numId="13">
    <w:abstractNumId w:val="3"/>
  </w:num>
  <w:num w:numId="14">
    <w:abstractNumId w:val="28"/>
  </w:num>
  <w:num w:numId="15">
    <w:abstractNumId w:val="2"/>
  </w:num>
  <w:num w:numId="16">
    <w:abstractNumId w:val="14"/>
  </w:num>
  <w:num w:numId="17">
    <w:abstractNumId w:val="5"/>
  </w:num>
  <w:num w:numId="18">
    <w:abstractNumId w:val="24"/>
  </w:num>
  <w:num w:numId="19">
    <w:abstractNumId w:val="22"/>
  </w:num>
  <w:num w:numId="20">
    <w:abstractNumId w:val="30"/>
  </w:num>
  <w:num w:numId="21">
    <w:abstractNumId w:val="19"/>
  </w:num>
  <w:num w:numId="22">
    <w:abstractNumId w:val="23"/>
  </w:num>
  <w:num w:numId="23">
    <w:abstractNumId w:val="17"/>
  </w:num>
  <w:num w:numId="24">
    <w:abstractNumId w:val="29"/>
  </w:num>
  <w:num w:numId="25">
    <w:abstractNumId w:val="0"/>
  </w:num>
  <w:num w:numId="26">
    <w:abstractNumId w:val="16"/>
  </w:num>
  <w:num w:numId="27">
    <w:abstractNumId w:val="27"/>
  </w:num>
  <w:num w:numId="28">
    <w:abstractNumId w:val="18"/>
  </w:num>
  <w:num w:numId="29">
    <w:abstractNumId w:val="12"/>
  </w:num>
  <w:num w:numId="30">
    <w:abstractNumId w:val="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AF2"/>
    <w:rsid w:val="00025E64"/>
    <w:rsid w:val="0006740A"/>
    <w:rsid w:val="00090935"/>
    <w:rsid w:val="000B255C"/>
    <w:rsid w:val="000D09C7"/>
    <w:rsid w:val="000E186B"/>
    <w:rsid w:val="000F739C"/>
    <w:rsid w:val="00112496"/>
    <w:rsid w:val="0013242A"/>
    <w:rsid w:val="00160882"/>
    <w:rsid w:val="001D63F4"/>
    <w:rsid w:val="001D767C"/>
    <w:rsid w:val="00232C39"/>
    <w:rsid w:val="002412DD"/>
    <w:rsid w:val="002561C1"/>
    <w:rsid w:val="002D16D9"/>
    <w:rsid w:val="002D1988"/>
    <w:rsid w:val="002F0241"/>
    <w:rsid w:val="00306EDE"/>
    <w:rsid w:val="00310842"/>
    <w:rsid w:val="00316AC7"/>
    <w:rsid w:val="00392CA1"/>
    <w:rsid w:val="003C08E1"/>
    <w:rsid w:val="00411686"/>
    <w:rsid w:val="00427C10"/>
    <w:rsid w:val="00482830"/>
    <w:rsid w:val="004C51BC"/>
    <w:rsid w:val="004E0807"/>
    <w:rsid w:val="0050189F"/>
    <w:rsid w:val="0056293F"/>
    <w:rsid w:val="00586D2B"/>
    <w:rsid w:val="0059312D"/>
    <w:rsid w:val="005B6707"/>
    <w:rsid w:val="00627F06"/>
    <w:rsid w:val="0063529C"/>
    <w:rsid w:val="006473A9"/>
    <w:rsid w:val="00671A44"/>
    <w:rsid w:val="0068363E"/>
    <w:rsid w:val="006F0887"/>
    <w:rsid w:val="006F2462"/>
    <w:rsid w:val="00705334"/>
    <w:rsid w:val="007072FD"/>
    <w:rsid w:val="00716A11"/>
    <w:rsid w:val="00744160"/>
    <w:rsid w:val="00771504"/>
    <w:rsid w:val="00781549"/>
    <w:rsid w:val="007D624C"/>
    <w:rsid w:val="00856755"/>
    <w:rsid w:val="00856ECE"/>
    <w:rsid w:val="00863890"/>
    <w:rsid w:val="008741A3"/>
    <w:rsid w:val="008915D2"/>
    <w:rsid w:val="008A4039"/>
    <w:rsid w:val="008B51A3"/>
    <w:rsid w:val="008C01C4"/>
    <w:rsid w:val="008D7C06"/>
    <w:rsid w:val="00956A5B"/>
    <w:rsid w:val="00984C1E"/>
    <w:rsid w:val="00985C1A"/>
    <w:rsid w:val="009F2D21"/>
    <w:rsid w:val="00AB0D1F"/>
    <w:rsid w:val="00AB19E3"/>
    <w:rsid w:val="00AF2759"/>
    <w:rsid w:val="00AF5348"/>
    <w:rsid w:val="00B43855"/>
    <w:rsid w:val="00BA6B05"/>
    <w:rsid w:val="00BC6951"/>
    <w:rsid w:val="00BE39BA"/>
    <w:rsid w:val="00BF6674"/>
    <w:rsid w:val="00C45172"/>
    <w:rsid w:val="00C571A0"/>
    <w:rsid w:val="00C85FFC"/>
    <w:rsid w:val="00C86563"/>
    <w:rsid w:val="00CA6131"/>
    <w:rsid w:val="00CE7F41"/>
    <w:rsid w:val="00D041D9"/>
    <w:rsid w:val="00D10879"/>
    <w:rsid w:val="00D26A44"/>
    <w:rsid w:val="00D833B8"/>
    <w:rsid w:val="00D9569E"/>
    <w:rsid w:val="00DC7517"/>
    <w:rsid w:val="00DF2247"/>
    <w:rsid w:val="00DF2AF2"/>
    <w:rsid w:val="00E309E1"/>
    <w:rsid w:val="00E45F31"/>
    <w:rsid w:val="00E62DA2"/>
    <w:rsid w:val="00EB10B7"/>
    <w:rsid w:val="00EB6F6E"/>
    <w:rsid w:val="00ED7D7A"/>
    <w:rsid w:val="00F03CA0"/>
    <w:rsid w:val="00F1372C"/>
    <w:rsid w:val="00F86E28"/>
    <w:rsid w:val="00FA3240"/>
    <w:rsid w:val="00FB51BD"/>
    <w:rsid w:val="00FE01A2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F2"/>
    <w:pPr>
      <w:ind w:left="720"/>
      <w:contextualSpacing/>
    </w:pPr>
  </w:style>
  <w:style w:type="paragraph" w:customStyle="1" w:styleId="Default">
    <w:name w:val="Default"/>
    <w:rsid w:val="00744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B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EB10B7"/>
    <w:rPr>
      <w:rFonts w:cs="Times New Roman"/>
      <w:i/>
      <w:iCs/>
    </w:rPr>
  </w:style>
  <w:style w:type="character" w:styleId="a6">
    <w:name w:val="Hyperlink"/>
    <w:basedOn w:val="a0"/>
    <w:uiPriority w:val="99"/>
    <w:unhideWhenUsed/>
    <w:rsid w:val="00EB10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10B7"/>
  </w:style>
  <w:style w:type="paragraph" w:styleId="a7">
    <w:name w:val="Balloon Text"/>
    <w:basedOn w:val="a"/>
    <w:link w:val="a8"/>
    <w:uiPriority w:val="99"/>
    <w:semiHidden/>
    <w:unhideWhenUsed/>
    <w:rsid w:val="00BF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186B"/>
  </w:style>
  <w:style w:type="paragraph" w:styleId="ab">
    <w:name w:val="footer"/>
    <w:basedOn w:val="a"/>
    <w:link w:val="ac"/>
    <w:uiPriority w:val="99"/>
    <w:unhideWhenUsed/>
    <w:rsid w:val="000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86B"/>
  </w:style>
  <w:style w:type="paragraph" w:styleId="2">
    <w:name w:val="Body Text 2"/>
    <w:basedOn w:val="a"/>
    <w:link w:val="20"/>
    <w:uiPriority w:val="99"/>
    <w:rsid w:val="000E186B"/>
    <w:pPr>
      <w:spacing w:after="0" w:line="240" w:lineRule="auto"/>
      <w:ind w:firstLine="45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E186B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note text"/>
    <w:basedOn w:val="a"/>
    <w:link w:val="ae"/>
    <w:rsid w:val="00411686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411686"/>
    <w:rPr>
      <w:rFonts w:ascii="Calibri" w:eastAsia="Calibri" w:hAnsi="Calibri" w:cs="Times New Roman"/>
      <w:sz w:val="20"/>
      <w:szCs w:val="20"/>
    </w:rPr>
  </w:style>
  <w:style w:type="table" w:styleId="af">
    <w:name w:val="Table Grid"/>
    <w:basedOn w:val="a1"/>
    <w:uiPriority w:val="99"/>
    <w:rsid w:val="00BC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0533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533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5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5334"/>
    <w:pPr>
      <w:widowControl w:val="0"/>
      <w:autoSpaceDE w:val="0"/>
      <w:autoSpaceDN w:val="0"/>
      <w:adjustRightInd w:val="0"/>
      <w:spacing w:after="0" w:line="263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5334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053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70533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7053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705334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6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1079;&#1072;&#1085;&#1103;&#1090;&#1080;&#1103;/&#1054;&#1082;&#1091;&#1085;&#1077;&#1074;&#1072;" TargetMode="Externa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&#1079;&#1072;&#1085;&#1103;&#1090;&#1080;&#1103;/&#1054;&#1082;&#1091;&#1085;&#1077;&#1074;&#1072;" TargetMode="Externa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79;&#1072;&#1085;&#1103;&#1090;&#1080;&#1103;/&#1061;&#1072;&#1095;&#1077;&#107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79;&#1072;&#1085;&#1103;&#1090;&#1080;&#1103;/&#1044;&#1086;&#1084;&#1088;&#1072;&#1095;&#1077;&#1074;&#1072;" TargetMode="External"/><Relationship Id="rId23" Type="http://schemas.microsoft.com/office/2007/relationships/diagramDrawing" Target="diagrams/drawing1.xml"/><Relationship Id="rId10" Type="http://schemas.openxmlformats.org/officeDocument/2006/relationships/hyperlink" Target="&#1079;&#1072;&#1085;&#1103;&#1090;&#1080;&#1103;/&#1050;&#1091;&#1095;&#1077;&#1088;&#1077;&#1085;&#1082;&#1086;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&#1079;&#1072;&#1085;&#1103;&#1090;&#1080;&#1103;/&#1047;&#1103;&#1073;&#1083;&#1080;&#1082;&#1086;&#1074;&#1072;" TargetMode="External"/><Relationship Id="rId14" Type="http://schemas.openxmlformats.org/officeDocument/2006/relationships/hyperlink" Target="&#1079;&#1072;&#1085;&#1103;&#1090;&#1080;&#1103;/&#1054;&#1082;&#1091;&#1085;&#1077;&#1074;&#1072;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CADF9-E167-4194-8E84-021509651694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F1312EB4-FB25-4D58-AD1F-3F283986E1F2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План -задание/запрос</a:t>
          </a:r>
        </a:p>
      </dgm:t>
    </dgm:pt>
    <dgm:pt modelId="{F445F8A5-BD1C-4757-8799-4659F84A0B77}" type="parTrans" cxnId="{5687A98F-20D4-429D-8110-27F539F361CE}">
      <dgm:prSet/>
      <dgm:spPr/>
      <dgm:t>
        <a:bodyPr/>
        <a:lstStyle/>
        <a:p>
          <a:endParaRPr lang="ru-RU"/>
        </a:p>
      </dgm:t>
    </dgm:pt>
    <dgm:pt modelId="{D05378DB-5459-4C47-BFEE-2D9FFF31E727}" type="sibTrans" cxnId="{5687A98F-20D4-429D-8110-27F539F361CE}">
      <dgm:prSet/>
      <dgm:spPr/>
      <dgm:t>
        <a:bodyPr/>
        <a:lstStyle/>
        <a:p>
          <a:endParaRPr lang="ru-RU"/>
        </a:p>
      </dgm:t>
    </dgm:pt>
    <dgm:pt modelId="{50F60AA8-084E-455B-8032-E429847F8D24}">
      <dgm:prSet phldrT="[Текст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Разработка "улучшения продукта</a:t>
          </a:r>
        </a:p>
      </dgm:t>
    </dgm:pt>
    <dgm:pt modelId="{71D21411-1A75-440C-B14B-2FC42CF50CFD}" type="parTrans" cxnId="{6F8B7C3C-B7B5-4D55-A5B6-6BC83D3AF026}">
      <dgm:prSet/>
      <dgm:spPr/>
      <dgm:t>
        <a:bodyPr/>
        <a:lstStyle/>
        <a:p>
          <a:endParaRPr lang="ru-RU"/>
        </a:p>
      </dgm:t>
    </dgm:pt>
    <dgm:pt modelId="{C8205D1D-7B9E-4D5C-B8B3-4E6030395CB8}" type="sibTrans" cxnId="{6F8B7C3C-B7B5-4D55-A5B6-6BC83D3AF026}">
      <dgm:prSet/>
      <dgm:spPr/>
      <dgm:t>
        <a:bodyPr/>
        <a:lstStyle/>
        <a:p>
          <a:endParaRPr lang="ru-RU"/>
        </a:p>
      </dgm:t>
    </dgm:pt>
    <dgm:pt modelId="{1AFFC5C3-FC60-4CB2-AB14-1E84449D63C7}">
      <dgm:prSet phldrT="[Текст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Апробация "улучшения" на практике</a:t>
          </a:r>
        </a:p>
      </dgm:t>
    </dgm:pt>
    <dgm:pt modelId="{64468610-901C-4843-8B10-ABE94511CC49}" type="parTrans" cxnId="{227D8132-355D-4558-A4C9-708E4FFD49AE}">
      <dgm:prSet/>
      <dgm:spPr/>
      <dgm:t>
        <a:bodyPr/>
        <a:lstStyle/>
        <a:p>
          <a:endParaRPr lang="ru-RU"/>
        </a:p>
      </dgm:t>
    </dgm:pt>
    <dgm:pt modelId="{149DDFE2-D6D3-49B7-8959-D306BF4A73EF}" type="sibTrans" cxnId="{227D8132-355D-4558-A4C9-708E4FFD49AE}">
      <dgm:prSet/>
      <dgm:spPr/>
      <dgm:t>
        <a:bodyPr/>
        <a:lstStyle/>
        <a:p>
          <a:endParaRPr lang="ru-RU"/>
        </a:p>
      </dgm:t>
    </dgm:pt>
    <dgm:pt modelId="{9643DF61-13AE-4002-9FA1-0CAA2594B3D0}">
      <dgm:prSet phldrT="[Текст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Анализ "улучшения"</a:t>
          </a:r>
        </a:p>
      </dgm:t>
    </dgm:pt>
    <dgm:pt modelId="{AF0FB577-6AFB-4556-9476-26EC45F29272}" type="parTrans" cxnId="{6F785111-5C66-421F-B5C0-EFE625BC97CF}">
      <dgm:prSet/>
      <dgm:spPr/>
      <dgm:t>
        <a:bodyPr/>
        <a:lstStyle/>
        <a:p>
          <a:endParaRPr lang="ru-RU"/>
        </a:p>
      </dgm:t>
    </dgm:pt>
    <dgm:pt modelId="{395B6F32-90CD-4C58-95E1-26E03045A118}" type="sibTrans" cxnId="{6F785111-5C66-421F-B5C0-EFE625BC97CF}">
      <dgm:prSet/>
      <dgm:spPr/>
      <dgm:t>
        <a:bodyPr/>
        <a:lstStyle/>
        <a:p>
          <a:endParaRPr lang="ru-RU"/>
        </a:p>
      </dgm:t>
    </dgm:pt>
    <dgm:pt modelId="{EC138DFD-9362-46EF-B200-8ECC61AFD7AC}">
      <dgm:prSet phldrT="[Текст]" custT="1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5. Решение о  рациональности  и эффективности "улучшения"</a:t>
          </a:r>
        </a:p>
      </dgm:t>
    </dgm:pt>
    <dgm:pt modelId="{0AAA1824-DEDD-47CA-A194-625A66059736}" type="sibTrans" cxnId="{A12D88FC-3F50-4330-B20F-4C9746577706}">
      <dgm:prSet/>
      <dgm:spPr/>
      <dgm:t>
        <a:bodyPr/>
        <a:lstStyle/>
        <a:p>
          <a:endParaRPr lang="ru-RU"/>
        </a:p>
      </dgm:t>
    </dgm:pt>
    <dgm:pt modelId="{37096087-16D7-4C3F-891C-C1B5F10D09B2}" type="parTrans" cxnId="{A12D88FC-3F50-4330-B20F-4C9746577706}">
      <dgm:prSet/>
      <dgm:spPr/>
      <dgm:t>
        <a:bodyPr/>
        <a:lstStyle/>
        <a:p>
          <a:endParaRPr lang="ru-RU"/>
        </a:p>
      </dgm:t>
    </dgm:pt>
    <dgm:pt modelId="{F7F14B53-7D3F-43F3-9AF6-FAEA655574FD}" type="pres">
      <dgm:prSet presAssocID="{B83CADF9-E167-4194-8E84-021509651694}" presName="compositeShape" presStyleCnt="0">
        <dgm:presLayoutVars>
          <dgm:chMax val="7"/>
          <dgm:dir/>
          <dgm:resizeHandles val="exact"/>
        </dgm:presLayoutVars>
      </dgm:prSet>
      <dgm:spPr/>
    </dgm:pt>
    <dgm:pt modelId="{F2ACE16E-2226-4325-9C93-8D2CD302E3D9}" type="pres">
      <dgm:prSet presAssocID="{B83CADF9-E167-4194-8E84-021509651694}" presName="wedge1" presStyleLbl="node1" presStyleIdx="0" presStyleCnt="5"/>
      <dgm:spPr/>
      <dgm:t>
        <a:bodyPr/>
        <a:lstStyle/>
        <a:p>
          <a:endParaRPr lang="ru-RU"/>
        </a:p>
      </dgm:t>
    </dgm:pt>
    <dgm:pt modelId="{99A721C8-41C3-4078-A338-180CD9743AEE}" type="pres">
      <dgm:prSet presAssocID="{B83CADF9-E167-4194-8E84-021509651694}" presName="dummy1a" presStyleCnt="0"/>
      <dgm:spPr/>
    </dgm:pt>
    <dgm:pt modelId="{6A66F871-F94E-430B-BE93-142F168F4577}" type="pres">
      <dgm:prSet presAssocID="{B83CADF9-E167-4194-8E84-021509651694}" presName="dummy1b" presStyleCnt="0"/>
      <dgm:spPr/>
    </dgm:pt>
    <dgm:pt modelId="{29A1FA08-FF98-47AF-A0C7-14927A87792C}" type="pres">
      <dgm:prSet presAssocID="{B83CADF9-E167-4194-8E84-021509651694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46A4F-EA65-4EA8-8798-48A7E1B6B34C}" type="pres">
      <dgm:prSet presAssocID="{B83CADF9-E167-4194-8E84-021509651694}" presName="wedge2" presStyleLbl="node1" presStyleIdx="1" presStyleCnt="5"/>
      <dgm:spPr/>
      <dgm:t>
        <a:bodyPr/>
        <a:lstStyle/>
        <a:p>
          <a:endParaRPr lang="ru-RU"/>
        </a:p>
      </dgm:t>
    </dgm:pt>
    <dgm:pt modelId="{BF3D8CA4-8370-466E-9F12-075188F6E562}" type="pres">
      <dgm:prSet presAssocID="{B83CADF9-E167-4194-8E84-021509651694}" presName="dummy2a" presStyleCnt="0"/>
      <dgm:spPr/>
    </dgm:pt>
    <dgm:pt modelId="{2A8F3A98-BE5A-4BB8-955E-B8A70027C0AF}" type="pres">
      <dgm:prSet presAssocID="{B83CADF9-E167-4194-8E84-021509651694}" presName="dummy2b" presStyleCnt="0"/>
      <dgm:spPr/>
    </dgm:pt>
    <dgm:pt modelId="{FA742546-A51E-4F9A-B9F9-3BA1BC257A02}" type="pres">
      <dgm:prSet presAssocID="{B83CADF9-E167-4194-8E84-021509651694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B4FC4-8F10-4249-B16D-4752A4FC1EA7}" type="pres">
      <dgm:prSet presAssocID="{B83CADF9-E167-4194-8E84-021509651694}" presName="wedge3" presStyleLbl="node1" presStyleIdx="2" presStyleCnt="5"/>
      <dgm:spPr/>
      <dgm:t>
        <a:bodyPr/>
        <a:lstStyle/>
        <a:p>
          <a:endParaRPr lang="ru-RU"/>
        </a:p>
      </dgm:t>
    </dgm:pt>
    <dgm:pt modelId="{40B71F18-769D-45FE-8C78-D7CB63699E5A}" type="pres">
      <dgm:prSet presAssocID="{B83CADF9-E167-4194-8E84-021509651694}" presName="dummy3a" presStyleCnt="0"/>
      <dgm:spPr/>
    </dgm:pt>
    <dgm:pt modelId="{F0CCEBFB-2CB8-44B7-8A22-B9B84BA3EFE9}" type="pres">
      <dgm:prSet presAssocID="{B83CADF9-E167-4194-8E84-021509651694}" presName="dummy3b" presStyleCnt="0"/>
      <dgm:spPr/>
    </dgm:pt>
    <dgm:pt modelId="{ECC82318-4FFC-4F45-B4F0-E0A332FCAD1F}" type="pres">
      <dgm:prSet presAssocID="{B83CADF9-E167-4194-8E84-021509651694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0BB459-E18C-4617-84ED-246265C2F8F9}" type="pres">
      <dgm:prSet presAssocID="{B83CADF9-E167-4194-8E84-021509651694}" presName="wedge4" presStyleLbl="node1" presStyleIdx="3" presStyleCnt="5"/>
      <dgm:spPr/>
      <dgm:t>
        <a:bodyPr/>
        <a:lstStyle/>
        <a:p>
          <a:endParaRPr lang="ru-RU"/>
        </a:p>
      </dgm:t>
    </dgm:pt>
    <dgm:pt modelId="{51980ECB-5F87-4A3A-BEF4-36B43165900B}" type="pres">
      <dgm:prSet presAssocID="{B83CADF9-E167-4194-8E84-021509651694}" presName="dummy4a" presStyleCnt="0"/>
      <dgm:spPr/>
    </dgm:pt>
    <dgm:pt modelId="{492641B4-3FFB-49FE-AFE5-B6A6DE6D40F8}" type="pres">
      <dgm:prSet presAssocID="{B83CADF9-E167-4194-8E84-021509651694}" presName="dummy4b" presStyleCnt="0"/>
      <dgm:spPr/>
    </dgm:pt>
    <dgm:pt modelId="{EAF04DE3-4484-4B54-B208-694DB1201CE5}" type="pres">
      <dgm:prSet presAssocID="{B83CADF9-E167-4194-8E84-021509651694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CF4F27-6C63-4C2B-BF1E-549A0A1F1AA4}" type="pres">
      <dgm:prSet presAssocID="{B83CADF9-E167-4194-8E84-021509651694}" presName="wedge5" presStyleLbl="node1" presStyleIdx="4" presStyleCnt="5"/>
      <dgm:spPr/>
      <dgm:t>
        <a:bodyPr/>
        <a:lstStyle/>
        <a:p>
          <a:endParaRPr lang="ru-RU"/>
        </a:p>
      </dgm:t>
    </dgm:pt>
    <dgm:pt modelId="{08F9BDEA-B797-404D-8C4D-FAE47FC7695F}" type="pres">
      <dgm:prSet presAssocID="{B83CADF9-E167-4194-8E84-021509651694}" presName="dummy5a" presStyleCnt="0"/>
      <dgm:spPr/>
    </dgm:pt>
    <dgm:pt modelId="{367F4A62-554C-489E-96A0-E31B63F1680F}" type="pres">
      <dgm:prSet presAssocID="{B83CADF9-E167-4194-8E84-021509651694}" presName="dummy5b" presStyleCnt="0"/>
      <dgm:spPr/>
    </dgm:pt>
    <dgm:pt modelId="{34F350CD-067F-4983-84CC-BDDE5490A11A}" type="pres">
      <dgm:prSet presAssocID="{B83CADF9-E167-4194-8E84-021509651694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54386-01DB-4355-B391-0DD8E4C4E4A7}" type="pres">
      <dgm:prSet presAssocID="{D05378DB-5459-4C47-BFEE-2D9FFF31E727}" presName="arrowWedge1" presStyleLbl="fgSibTrans2D1" presStyleIdx="0" presStyleCnt="5"/>
      <dgm:spPr/>
    </dgm:pt>
    <dgm:pt modelId="{2327C6B7-578A-4615-8B81-C77795FE14ED}" type="pres">
      <dgm:prSet presAssocID="{C8205D1D-7B9E-4D5C-B8B3-4E6030395CB8}" presName="arrowWedge2" presStyleLbl="fgSibTrans2D1" presStyleIdx="1" presStyleCnt="5"/>
      <dgm:spPr/>
    </dgm:pt>
    <dgm:pt modelId="{3630DE06-008C-40C9-8C86-FF867EBB778D}" type="pres">
      <dgm:prSet presAssocID="{149DDFE2-D6D3-49B7-8959-D306BF4A73EF}" presName="arrowWedge3" presStyleLbl="fgSibTrans2D1" presStyleIdx="2" presStyleCnt="5"/>
      <dgm:spPr/>
    </dgm:pt>
    <dgm:pt modelId="{07BBAEF3-89AE-4E16-80B0-9243C90447FD}" type="pres">
      <dgm:prSet presAssocID="{395B6F32-90CD-4C58-95E1-26E03045A118}" presName="arrowWedge4" presStyleLbl="fgSibTrans2D1" presStyleIdx="3" presStyleCnt="5"/>
      <dgm:spPr/>
    </dgm:pt>
    <dgm:pt modelId="{2AE582D2-C14E-4D8E-BD41-2042794BCB88}" type="pres">
      <dgm:prSet presAssocID="{0AAA1824-DEDD-47CA-A194-625A66059736}" presName="arrowWedge5" presStyleLbl="fgSibTrans2D1" presStyleIdx="4" presStyleCnt="5" custLinFactNeighborX="-719" custLinFactNeighborY="1198"/>
      <dgm:spPr/>
    </dgm:pt>
  </dgm:ptLst>
  <dgm:cxnLst>
    <dgm:cxn modelId="{DF70FD2D-AE8C-4E46-AB88-483E634A57DA}" type="presOf" srcId="{50F60AA8-084E-455B-8032-E429847F8D24}" destId="{FA742546-A51E-4F9A-B9F9-3BA1BC257A02}" srcOrd="1" destOrd="0" presId="urn:microsoft.com/office/officeart/2005/8/layout/cycle8"/>
    <dgm:cxn modelId="{6F8B7C3C-B7B5-4D55-A5B6-6BC83D3AF026}" srcId="{B83CADF9-E167-4194-8E84-021509651694}" destId="{50F60AA8-084E-455B-8032-E429847F8D24}" srcOrd="1" destOrd="0" parTransId="{71D21411-1A75-440C-B14B-2FC42CF50CFD}" sibTransId="{C8205D1D-7B9E-4D5C-B8B3-4E6030395CB8}"/>
    <dgm:cxn modelId="{6F785111-5C66-421F-B5C0-EFE625BC97CF}" srcId="{B83CADF9-E167-4194-8E84-021509651694}" destId="{9643DF61-13AE-4002-9FA1-0CAA2594B3D0}" srcOrd="3" destOrd="0" parTransId="{AF0FB577-6AFB-4556-9476-26EC45F29272}" sibTransId="{395B6F32-90CD-4C58-95E1-26E03045A118}"/>
    <dgm:cxn modelId="{DF949F14-FBDA-4135-AF42-D73D5101B489}" type="presOf" srcId="{50F60AA8-084E-455B-8032-E429847F8D24}" destId="{E4046A4F-EA65-4EA8-8798-48A7E1B6B34C}" srcOrd="0" destOrd="0" presId="urn:microsoft.com/office/officeart/2005/8/layout/cycle8"/>
    <dgm:cxn modelId="{61089971-A949-46F7-92AD-1069191E8CEE}" type="presOf" srcId="{1AFFC5C3-FC60-4CB2-AB14-1E84449D63C7}" destId="{C2CB4FC4-8F10-4249-B16D-4752A4FC1EA7}" srcOrd="0" destOrd="0" presId="urn:microsoft.com/office/officeart/2005/8/layout/cycle8"/>
    <dgm:cxn modelId="{5687A98F-20D4-429D-8110-27F539F361CE}" srcId="{B83CADF9-E167-4194-8E84-021509651694}" destId="{F1312EB4-FB25-4D58-AD1F-3F283986E1F2}" srcOrd="0" destOrd="0" parTransId="{F445F8A5-BD1C-4757-8799-4659F84A0B77}" sibTransId="{D05378DB-5459-4C47-BFEE-2D9FFF31E727}"/>
    <dgm:cxn modelId="{8CBC8058-BC74-4C8C-A885-4DFD0D83341A}" type="presOf" srcId="{9643DF61-13AE-4002-9FA1-0CAA2594B3D0}" destId="{EAF04DE3-4484-4B54-B208-694DB1201CE5}" srcOrd="1" destOrd="0" presId="urn:microsoft.com/office/officeart/2005/8/layout/cycle8"/>
    <dgm:cxn modelId="{70ECA6CA-1182-47EF-9AAC-C61BCC260285}" type="presOf" srcId="{1AFFC5C3-FC60-4CB2-AB14-1E84449D63C7}" destId="{ECC82318-4FFC-4F45-B4F0-E0A332FCAD1F}" srcOrd="1" destOrd="0" presId="urn:microsoft.com/office/officeart/2005/8/layout/cycle8"/>
    <dgm:cxn modelId="{61F193AE-03C6-407D-B47A-D1C1405B8FBD}" type="presOf" srcId="{9643DF61-13AE-4002-9FA1-0CAA2594B3D0}" destId="{F40BB459-E18C-4617-84ED-246265C2F8F9}" srcOrd="0" destOrd="0" presId="urn:microsoft.com/office/officeart/2005/8/layout/cycle8"/>
    <dgm:cxn modelId="{50CBCA07-B4CB-4332-8762-5BCF1AD5CEBE}" type="presOf" srcId="{F1312EB4-FB25-4D58-AD1F-3F283986E1F2}" destId="{29A1FA08-FF98-47AF-A0C7-14927A87792C}" srcOrd="1" destOrd="0" presId="urn:microsoft.com/office/officeart/2005/8/layout/cycle8"/>
    <dgm:cxn modelId="{91329883-4DD0-45A1-8194-A9470DDBEBDB}" type="presOf" srcId="{EC138DFD-9362-46EF-B200-8ECC61AFD7AC}" destId="{34F350CD-067F-4983-84CC-BDDE5490A11A}" srcOrd="1" destOrd="0" presId="urn:microsoft.com/office/officeart/2005/8/layout/cycle8"/>
    <dgm:cxn modelId="{09BDE113-A77F-450B-A332-9A7A724DFB85}" type="presOf" srcId="{B83CADF9-E167-4194-8E84-021509651694}" destId="{F7F14B53-7D3F-43F3-9AF6-FAEA655574FD}" srcOrd="0" destOrd="0" presId="urn:microsoft.com/office/officeart/2005/8/layout/cycle8"/>
    <dgm:cxn modelId="{227D8132-355D-4558-A4C9-708E4FFD49AE}" srcId="{B83CADF9-E167-4194-8E84-021509651694}" destId="{1AFFC5C3-FC60-4CB2-AB14-1E84449D63C7}" srcOrd="2" destOrd="0" parTransId="{64468610-901C-4843-8B10-ABE94511CC49}" sibTransId="{149DDFE2-D6D3-49B7-8959-D306BF4A73EF}"/>
    <dgm:cxn modelId="{3D68DD8F-E5F0-41EA-86CF-A660AD04A55D}" type="presOf" srcId="{F1312EB4-FB25-4D58-AD1F-3F283986E1F2}" destId="{F2ACE16E-2226-4325-9C93-8D2CD302E3D9}" srcOrd="0" destOrd="0" presId="urn:microsoft.com/office/officeart/2005/8/layout/cycle8"/>
    <dgm:cxn modelId="{A12D88FC-3F50-4330-B20F-4C9746577706}" srcId="{B83CADF9-E167-4194-8E84-021509651694}" destId="{EC138DFD-9362-46EF-B200-8ECC61AFD7AC}" srcOrd="4" destOrd="0" parTransId="{37096087-16D7-4C3F-891C-C1B5F10D09B2}" sibTransId="{0AAA1824-DEDD-47CA-A194-625A66059736}"/>
    <dgm:cxn modelId="{501DEACB-7EF8-4B39-9FCF-9DAD87A28B89}" type="presOf" srcId="{EC138DFD-9362-46EF-B200-8ECC61AFD7AC}" destId="{ABCF4F27-6C63-4C2B-BF1E-549A0A1F1AA4}" srcOrd="0" destOrd="0" presId="urn:microsoft.com/office/officeart/2005/8/layout/cycle8"/>
    <dgm:cxn modelId="{E76EEEB6-D450-4369-8F07-E25E92F8377E}" type="presParOf" srcId="{F7F14B53-7D3F-43F3-9AF6-FAEA655574FD}" destId="{F2ACE16E-2226-4325-9C93-8D2CD302E3D9}" srcOrd="0" destOrd="0" presId="urn:microsoft.com/office/officeart/2005/8/layout/cycle8"/>
    <dgm:cxn modelId="{C1E63AC4-7BD4-4A86-84A2-B0EE03E07FC1}" type="presParOf" srcId="{F7F14B53-7D3F-43F3-9AF6-FAEA655574FD}" destId="{99A721C8-41C3-4078-A338-180CD9743AEE}" srcOrd="1" destOrd="0" presId="urn:microsoft.com/office/officeart/2005/8/layout/cycle8"/>
    <dgm:cxn modelId="{6DBF7007-DDD7-4AF3-AD1B-52D63FEBC7A9}" type="presParOf" srcId="{F7F14B53-7D3F-43F3-9AF6-FAEA655574FD}" destId="{6A66F871-F94E-430B-BE93-142F168F4577}" srcOrd="2" destOrd="0" presId="urn:microsoft.com/office/officeart/2005/8/layout/cycle8"/>
    <dgm:cxn modelId="{5C1A6952-ED5B-4258-A481-1F59CF372E5F}" type="presParOf" srcId="{F7F14B53-7D3F-43F3-9AF6-FAEA655574FD}" destId="{29A1FA08-FF98-47AF-A0C7-14927A87792C}" srcOrd="3" destOrd="0" presId="urn:microsoft.com/office/officeart/2005/8/layout/cycle8"/>
    <dgm:cxn modelId="{1F986A9D-CB93-4943-99DB-1B33A91EF7D1}" type="presParOf" srcId="{F7F14B53-7D3F-43F3-9AF6-FAEA655574FD}" destId="{E4046A4F-EA65-4EA8-8798-48A7E1B6B34C}" srcOrd="4" destOrd="0" presId="urn:microsoft.com/office/officeart/2005/8/layout/cycle8"/>
    <dgm:cxn modelId="{FB87466A-4018-4D54-967D-D24E8E799750}" type="presParOf" srcId="{F7F14B53-7D3F-43F3-9AF6-FAEA655574FD}" destId="{BF3D8CA4-8370-466E-9F12-075188F6E562}" srcOrd="5" destOrd="0" presId="urn:microsoft.com/office/officeart/2005/8/layout/cycle8"/>
    <dgm:cxn modelId="{6B0AF713-AEDA-41B3-A9CE-FBD9B6E7354D}" type="presParOf" srcId="{F7F14B53-7D3F-43F3-9AF6-FAEA655574FD}" destId="{2A8F3A98-BE5A-4BB8-955E-B8A70027C0AF}" srcOrd="6" destOrd="0" presId="urn:microsoft.com/office/officeart/2005/8/layout/cycle8"/>
    <dgm:cxn modelId="{2C82138E-780A-498F-BB53-8D8F3A7AB577}" type="presParOf" srcId="{F7F14B53-7D3F-43F3-9AF6-FAEA655574FD}" destId="{FA742546-A51E-4F9A-B9F9-3BA1BC257A02}" srcOrd="7" destOrd="0" presId="urn:microsoft.com/office/officeart/2005/8/layout/cycle8"/>
    <dgm:cxn modelId="{FD714673-508D-4197-AFC9-3C284106958D}" type="presParOf" srcId="{F7F14B53-7D3F-43F3-9AF6-FAEA655574FD}" destId="{C2CB4FC4-8F10-4249-B16D-4752A4FC1EA7}" srcOrd="8" destOrd="0" presId="urn:microsoft.com/office/officeart/2005/8/layout/cycle8"/>
    <dgm:cxn modelId="{6BF8203E-ACCD-402C-BEE3-84761BA3A06D}" type="presParOf" srcId="{F7F14B53-7D3F-43F3-9AF6-FAEA655574FD}" destId="{40B71F18-769D-45FE-8C78-D7CB63699E5A}" srcOrd="9" destOrd="0" presId="urn:microsoft.com/office/officeart/2005/8/layout/cycle8"/>
    <dgm:cxn modelId="{398AC786-A1E0-4F3B-8A79-02CB5BFD3058}" type="presParOf" srcId="{F7F14B53-7D3F-43F3-9AF6-FAEA655574FD}" destId="{F0CCEBFB-2CB8-44B7-8A22-B9B84BA3EFE9}" srcOrd="10" destOrd="0" presId="urn:microsoft.com/office/officeart/2005/8/layout/cycle8"/>
    <dgm:cxn modelId="{CAE28756-FB64-403A-92F7-F2222B28245C}" type="presParOf" srcId="{F7F14B53-7D3F-43F3-9AF6-FAEA655574FD}" destId="{ECC82318-4FFC-4F45-B4F0-E0A332FCAD1F}" srcOrd="11" destOrd="0" presId="urn:microsoft.com/office/officeart/2005/8/layout/cycle8"/>
    <dgm:cxn modelId="{60D70E33-032B-4649-88CD-FC680CDFDA10}" type="presParOf" srcId="{F7F14B53-7D3F-43F3-9AF6-FAEA655574FD}" destId="{F40BB459-E18C-4617-84ED-246265C2F8F9}" srcOrd="12" destOrd="0" presId="urn:microsoft.com/office/officeart/2005/8/layout/cycle8"/>
    <dgm:cxn modelId="{8B27E55F-01BA-442A-8682-E7993CF51271}" type="presParOf" srcId="{F7F14B53-7D3F-43F3-9AF6-FAEA655574FD}" destId="{51980ECB-5F87-4A3A-BEF4-36B43165900B}" srcOrd="13" destOrd="0" presId="urn:microsoft.com/office/officeart/2005/8/layout/cycle8"/>
    <dgm:cxn modelId="{95F6B6D1-4307-48B0-9308-8E672BB6C2B7}" type="presParOf" srcId="{F7F14B53-7D3F-43F3-9AF6-FAEA655574FD}" destId="{492641B4-3FFB-49FE-AFE5-B6A6DE6D40F8}" srcOrd="14" destOrd="0" presId="urn:microsoft.com/office/officeart/2005/8/layout/cycle8"/>
    <dgm:cxn modelId="{A2B0E309-3B80-4183-AFFD-B509E8566215}" type="presParOf" srcId="{F7F14B53-7D3F-43F3-9AF6-FAEA655574FD}" destId="{EAF04DE3-4484-4B54-B208-694DB1201CE5}" srcOrd="15" destOrd="0" presId="urn:microsoft.com/office/officeart/2005/8/layout/cycle8"/>
    <dgm:cxn modelId="{C9E46F01-3AC2-436A-A535-C81B96234CE8}" type="presParOf" srcId="{F7F14B53-7D3F-43F3-9AF6-FAEA655574FD}" destId="{ABCF4F27-6C63-4C2B-BF1E-549A0A1F1AA4}" srcOrd="16" destOrd="0" presId="urn:microsoft.com/office/officeart/2005/8/layout/cycle8"/>
    <dgm:cxn modelId="{6CD50F9F-AB51-44BE-B566-61C19D8BBB75}" type="presParOf" srcId="{F7F14B53-7D3F-43F3-9AF6-FAEA655574FD}" destId="{08F9BDEA-B797-404D-8C4D-FAE47FC7695F}" srcOrd="17" destOrd="0" presId="urn:microsoft.com/office/officeart/2005/8/layout/cycle8"/>
    <dgm:cxn modelId="{6A6EF457-BD44-4A1A-8F0D-317980188E47}" type="presParOf" srcId="{F7F14B53-7D3F-43F3-9AF6-FAEA655574FD}" destId="{367F4A62-554C-489E-96A0-E31B63F1680F}" srcOrd="18" destOrd="0" presId="urn:microsoft.com/office/officeart/2005/8/layout/cycle8"/>
    <dgm:cxn modelId="{1D22CF33-F320-42FD-85F2-A109CE8A7B91}" type="presParOf" srcId="{F7F14B53-7D3F-43F3-9AF6-FAEA655574FD}" destId="{34F350CD-067F-4983-84CC-BDDE5490A11A}" srcOrd="19" destOrd="0" presId="urn:microsoft.com/office/officeart/2005/8/layout/cycle8"/>
    <dgm:cxn modelId="{22382E3E-404F-411D-BDA6-1DFB5245EC7F}" type="presParOf" srcId="{F7F14B53-7D3F-43F3-9AF6-FAEA655574FD}" destId="{38954386-01DB-4355-B391-0DD8E4C4E4A7}" srcOrd="20" destOrd="0" presId="urn:microsoft.com/office/officeart/2005/8/layout/cycle8"/>
    <dgm:cxn modelId="{FAF590AB-BADB-4C33-A883-65D9AF58A133}" type="presParOf" srcId="{F7F14B53-7D3F-43F3-9AF6-FAEA655574FD}" destId="{2327C6B7-578A-4615-8B81-C77795FE14ED}" srcOrd="21" destOrd="0" presId="urn:microsoft.com/office/officeart/2005/8/layout/cycle8"/>
    <dgm:cxn modelId="{97C7C2C6-9AC8-46EF-91CB-52251750F915}" type="presParOf" srcId="{F7F14B53-7D3F-43F3-9AF6-FAEA655574FD}" destId="{3630DE06-008C-40C9-8C86-FF867EBB778D}" srcOrd="22" destOrd="0" presId="urn:microsoft.com/office/officeart/2005/8/layout/cycle8"/>
    <dgm:cxn modelId="{5C93EEFC-9AF9-4DC5-8D52-BD4203F857E6}" type="presParOf" srcId="{F7F14B53-7D3F-43F3-9AF6-FAEA655574FD}" destId="{07BBAEF3-89AE-4E16-80B0-9243C90447FD}" srcOrd="23" destOrd="0" presId="urn:microsoft.com/office/officeart/2005/8/layout/cycle8"/>
    <dgm:cxn modelId="{9EE9AFA1-1364-42EE-BB27-A73CC113A860}" type="presParOf" srcId="{F7F14B53-7D3F-43F3-9AF6-FAEA655574FD}" destId="{2AE582D2-C14E-4D8E-BD41-2042794BCB88}" srcOrd="24" destOrd="0" presId="urn:microsoft.com/office/officeart/2005/8/layout/cycle8"/>
  </dgm:cxnLst>
  <dgm:bg/>
  <dgm:whole/>
  <dgm:extLst>
    <a:ext uri="http://schemas.microsoft.com/office/drawing/2008/diagram">
      <dsp:dataModelExt xmlns=""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ACE16E-2226-4325-9C93-8D2CD302E3D9}">
      <dsp:nvSpPr>
        <dsp:cNvPr id="0" name=""/>
        <dsp:cNvSpPr/>
      </dsp:nvSpPr>
      <dsp:spPr>
        <a:xfrm>
          <a:off x="620439" y="241734"/>
          <a:ext cx="3280410" cy="3280410"/>
        </a:xfrm>
        <a:prstGeom prst="pie">
          <a:avLst>
            <a:gd name="adj1" fmla="val 16200000"/>
            <a:gd name="adj2" fmla="val 20520000"/>
          </a:avLst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План -задание/запрос</a:t>
          </a:r>
        </a:p>
      </dsp:txBody>
      <dsp:txXfrm>
        <a:off x="2331719" y="793156"/>
        <a:ext cx="1054417" cy="702945"/>
      </dsp:txXfrm>
    </dsp:sp>
    <dsp:sp modelId="{E4046A4F-EA65-4EA8-8798-48A7E1B6B34C}">
      <dsp:nvSpPr>
        <dsp:cNvPr id="0" name=""/>
        <dsp:cNvSpPr/>
      </dsp:nvSpPr>
      <dsp:spPr>
        <a:xfrm>
          <a:off x="648557" y="329212"/>
          <a:ext cx="3280410" cy="3280410"/>
        </a:xfrm>
        <a:prstGeom prst="pie">
          <a:avLst>
            <a:gd name="adj1" fmla="val 20520000"/>
            <a:gd name="adj2" fmla="val 324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Разработка "улучшения продукта</a:t>
          </a:r>
        </a:p>
      </dsp:txBody>
      <dsp:txXfrm>
        <a:off x="2761297" y="1828047"/>
        <a:ext cx="976312" cy="781050"/>
      </dsp:txXfrm>
    </dsp:sp>
    <dsp:sp modelId="{C2CB4FC4-8F10-4249-B16D-4752A4FC1EA7}">
      <dsp:nvSpPr>
        <dsp:cNvPr id="0" name=""/>
        <dsp:cNvSpPr/>
      </dsp:nvSpPr>
      <dsp:spPr>
        <a:xfrm>
          <a:off x="574357" y="383105"/>
          <a:ext cx="3280410" cy="3280410"/>
        </a:xfrm>
        <a:prstGeom prst="pie">
          <a:avLst>
            <a:gd name="adj1" fmla="val 3240000"/>
            <a:gd name="adj2" fmla="val 756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Апробация "улучшения" на практике</a:t>
          </a:r>
        </a:p>
      </dsp:txBody>
      <dsp:txXfrm>
        <a:off x="1745932" y="2687202"/>
        <a:ext cx="937260" cy="859155"/>
      </dsp:txXfrm>
    </dsp:sp>
    <dsp:sp modelId="{F40BB459-E18C-4617-84ED-246265C2F8F9}">
      <dsp:nvSpPr>
        <dsp:cNvPr id="0" name=""/>
        <dsp:cNvSpPr/>
      </dsp:nvSpPr>
      <dsp:spPr>
        <a:xfrm>
          <a:off x="500157" y="329212"/>
          <a:ext cx="3280410" cy="3280410"/>
        </a:xfrm>
        <a:prstGeom prst="pie">
          <a:avLst>
            <a:gd name="adj1" fmla="val 7560000"/>
            <a:gd name="adj2" fmla="val 1188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Анализ "улучшения"</a:t>
          </a:r>
        </a:p>
      </dsp:txBody>
      <dsp:txXfrm>
        <a:off x="691514" y="1828047"/>
        <a:ext cx="976312" cy="781050"/>
      </dsp:txXfrm>
    </dsp:sp>
    <dsp:sp modelId="{ABCF4F27-6C63-4C2B-BF1E-549A0A1F1AA4}">
      <dsp:nvSpPr>
        <dsp:cNvPr id="0" name=""/>
        <dsp:cNvSpPr/>
      </dsp:nvSpPr>
      <dsp:spPr>
        <a:xfrm>
          <a:off x="528275" y="241734"/>
          <a:ext cx="3280410" cy="3280410"/>
        </a:xfrm>
        <a:prstGeom prst="pie">
          <a:avLst>
            <a:gd name="adj1" fmla="val 11880000"/>
            <a:gd name="adj2" fmla="val 16200000"/>
          </a:avLst>
        </a:prstGeom>
        <a:solidFill>
          <a:schemeClr val="accent6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5. Решение о  рациональности  и эффективности "улучшения"</a:t>
          </a:r>
        </a:p>
      </dsp:txBody>
      <dsp:txXfrm>
        <a:off x="1042987" y="793156"/>
        <a:ext cx="1054417" cy="702945"/>
      </dsp:txXfrm>
    </dsp:sp>
    <dsp:sp modelId="{38954386-01DB-4355-B391-0DD8E4C4E4A7}">
      <dsp:nvSpPr>
        <dsp:cNvPr id="0" name=""/>
        <dsp:cNvSpPr/>
      </dsp:nvSpPr>
      <dsp:spPr>
        <a:xfrm>
          <a:off x="417211" y="38661"/>
          <a:ext cx="3686556" cy="3686556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7C6B7-578A-4615-8B81-C77795FE14ED}">
      <dsp:nvSpPr>
        <dsp:cNvPr id="0" name=""/>
        <dsp:cNvSpPr/>
      </dsp:nvSpPr>
      <dsp:spPr>
        <a:xfrm>
          <a:off x="445710" y="126110"/>
          <a:ext cx="3686556" cy="3686556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0DE06-008C-40C9-8C86-FF867EBB778D}">
      <dsp:nvSpPr>
        <dsp:cNvPr id="0" name=""/>
        <dsp:cNvSpPr/>
      </dsp:nvSpPr>
      <dsp:spPr>
        <a:xfrm>
          <a:off x="371284" y="180167"/>
          <a:ext cx="3686556" cy="3686556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BAEF3-89AE-4E16-80B0-9243C90447FD}">
      <dsp:nvSpPr>
        <dsp:cNvPr id="0" name=""/>
        <dsp:cNvSpPr/>
      </dsp:nvSpPr>
      <dsp:spPr>
        <a:xfrm>
          <a:off x="296858" y="126110"/>
          <a:ext cx="3686556" cy="3686556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582D2-C14E-4D8E-BD41-2042794BCB88}">
      <dsp:nvSpPr>
        <dsp:cNvPr id="0" name=""/>
        <dsp:cNvSpPr/>
      </dsp:nvSpPr>
      <dsp:spPr>
        <a:xfrm>
          <a:off x="298850" y="82826"/>
          <a:ext cx="3686556" cy="3686556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0BAE-1087-483F-A675-BAB1149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13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</cp:revision>
  <cp:lastPrinted>2016-03-14T08:53:00Z</cp:lastPrinted>
  <dcterms:created xsi:type="dcterms:W3CDTF">2015-11-23T09:30:00Z</dcterms:created>
  <dcterms:modified xsi:type="dcterms:W3CDTF">2016-03-14T08:54:00Z</dcterms:modified>
</cp:coreProperties>
</file>