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C26" w:rsidRPr="00653F2D" w:rsidRDefault="00DE6C26" w:rsidP="00653F2D">
      <w:pPr>
        <w:pStyle w:val="21"/>
        <w:shd w:val="clear" w:color="auto" w:fill="auto"/>
        <w:spacing w:line="240" w:lineRule="auto"/>
        <w:ind w:firstLine="709"/>
        <w:jc w:val="center"/>
        <w:rPr>
          <w:bCs/>
        </w:rPr>
      </w:pPr>
    </w:p>
    <w:p w:rsidR="00F86F17" w:rsidRPr="00653F2D" w:rsidRDefault="00F86F17" w:rsidP="00653F2D">
      <w:pPr>
        <w:pStyle w:val="21"/>
        <w:shd w:val="clear" w:color="auto" w:fill="auto"/>
        <w:spacing w:line="240" w:lineRule="auto"/>
        <w:ind w:firstLine="709"/>
        <w:jc w:val="center"/>
        <w:rPr>
          <w:bCs/>
        </w:rPr>
      </w:pPr>
      <w:r w:rsidRPr="00653F2D">
        <w:rPr>
          <w:bCs/>
        </w:rPr>
        <w:t>Муниципальное дошкольное образовательное учреждение</w:t>
      </w:r>
    </w:p>
    <w:p w:rsidR="00F86F17" w:rsidRPr="00653F2D" w:rsidRDefault="00F86F17" w:rsidP="00653F2D">
      <w:pPr>
        <w:pStyle w:val="21"/>
        <w:shd w:val="clear" w:color="auto" w:fill="auto"/>
        <w:spacing w:line="240" w:lineRule="auto"/>
        <w:ind w:firstLine="709"/>
        <w:jc w:val="center"/>
        <w:rPr>
          <w:bCs/>
        </w:rPr>
      </w:pPr>
      <w:r w:rsidRPr="00653F2D">
        <w:rPr>
          <w:bCs/>
        </w:rPr>
        <w:t xml:space="preserve"> «Детский сад № 26 «</w:t>
      </w:r>
      <w:proofErr w:type="spellStart"/>
      <w:r w:rsidRPr="00653F2D">
        <w:rPr>
          <w:bCs/>
        </w:rPr>
        <w:t>Алёнушка</w:t>
      </w:r>
      <w:proofErr w:type="spellEnd"/>
      <w:r w:rsidRPr="00653F2D">
        <w:rPr>
          <w:bCs/>
        </w:rPr>
        <w:t>»</w:t>
      </w:r>
    </w:p>
    <w:p w:rsidR="00F86F17" w:rsidRPr="00653F2D" w:rsidRDefault="00F86F17" w:rsidP="00653F2D">
      <w:pPr>
        <w:pStyle w:val="21"/>
        <w:shd w:val="clear" w:color="auto" w:fill="auto"/>
        <w:spacing w:line="240" w:lineRule="auto"/>
        <w:ind w:firstLine="709"/>
        <w:jc w:val="center"/>
        <w:rPr>
          <w:bCs/>
        </w:rPr>
      </w:pPr>
      <w:proofErr w:type="spellStart"/>
      <w:r w:rsidRPr="00653F2D">
        <w:rPr>
          <w:bCs/>
        </w:rPr>
        <w:t>Тутаевского</w:t>
      </w:r>
      <w:proofErr w:type="spellEnd"/>
      <w:r w:rsidRPr="00653F2D">
        <w:rPr>
          <w:bCs/>
        </w:rPr>
        <w:t xml:space="preserve"> муниципального района</w:t>
      </w: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36"/>
          <w:szCs w:val="36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36"/>
          <w:szCs w:val="36"/>
        </w:rPr>
      </w:pPr>
    </w:p>
    <w:p w:rsidR="0075719C" w:rsidRPr="00653F2D" w:rsidRDefault="0075719C" w:rsidP="00653F2D">
      <w:pPr>
        <w:pStyle w:val="3"/>
        <w:tabs>
          <w:tab w:val="left" w:pos="10200"/>
        </w:tabs>
        <w:spacing w:after="0"/>
        <w:ind w:firstLine="709"/>
        <w:jc w:val="center"/>
        <w:rPr>
          <w:b/>
          <w:sz w:val="36"/>
          <w:szCs w:val="36"/>
        </w:rPr>
      </w:pPr>
      <w:r w:rsidRPr="00653F2D">
        <w:rPr>
          <w:b/>
          <w:sz w:val="36"/>
          <w:szCs w:val="36"/>
        </w:rPr>
        <w:t>Мастер-класс</w:t>
      </w:r>
    </w:p>
    <w:p w:rsidR="0075719C" w:rsidRPr="00653F2D" w:rsidRDefault="00F033D9" w:rsidP="00653F2D">
      <w:pPr>
        <w:pStyle w:val="3"/>
        <w:tabs>
          <w:tab w:val="left" w:pos="10200"/>
        </w:tabs>
        <w:spacing w:after="0"/>
        <w:ind w:firstLine="709"/>
        <w:jc w:val="center"/>
        <w:rPr>
          <w:b/>
          <w:sz w:val="36"/>
          <w:szCs w:val="36"/>
        </w:rPr>
      </w:pPr>
      <w:r w:rsidRPr="00653F2D">
        <w:rPr>
          <w:b/>
          <w:sz w:val="36"/>
          <w:szCs w:val="36"/>
        </w:rPr>
        <w:t>«РАЗВИТИЕ СПОСОБНОСТИ ОРГАНИЗАЦИЯ ДЕЙСТВИЯ У ДОШКОЛЬНИКОВ»</w:t>
      </w:r>
    </w:p>
    <w:p w:rsidR="0075719C" w:rsidRPr="00653F2D" w:rsidRDefault="0075719C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537234" w:rsidRPr="00653F2D" w:rsidRDefault="00537234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</w:p>
    <w:p w:rsidR="00F86F17" w:rsidRPr="00653F2D" w:rsidRDefault="0075719C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  <w:r w:rsidRPr="00653F2D">
        <w:rPr>
          <w:sz w:val="28"/>
          <w:szCs w:val="28"/>
        </w:rPr>
        <w:t>Подготовили и провели</w:t>
      </w:r>
      <w:r w:rsidR="00F86F17" w:rsidRPr="00653F2D">
        <w:rPr>
          <w:sz w:val="28"/>
          <w:szCs w:val="28"/>
        </w:rPr>
        <w:t>:</w:t>
      </w:r>
    </w:p>
    <w:p w:rsidR="0075719C" w:rsidRPr="00653F2D" w:rsidRDefault="0075719C" w:rsidP="00653F2D">
      <w:pPr>
        <w:pStyle w:val="3"/>
        <w:tabs>
          <w:tab w:val="left" w:pos="10200"/>
        </w:tabs>
        <w:spacing w:after="0"/>
        <w:ind w:firstLine="709"/>
        <w:jc w:val="both"/>
        <w:rPr>
          <w:i/>
          <w:sz w:val="28"/>
          <w:szCs w:val="28"/>
        </w:rPr>
      </w:pPr>
      <w:r w:rsidRPr="00653F2D">
        <w:rPr>
          <w:i/>
          <w:sz w:val="28"/>
          <w:szCs w:val="28"/>
        </w:rPr>
        <w:t>Захарова Люзия Фаязовна</w:t>
      </w:r>
      <w:r w:rsidR="00763D5D" w:rsidRPr="00653F2D">
        <w:rPr>
          <w:i/>
          <w:sz w:val="28"/>
          <w:szCs w:val="28"/>
        </w:rPr>
        <w:t>,</w:t>
      </w:r>
      <w:r w:rsidRPr="00653F2D">
        <w:rPr>
          <w:i/>
          <w:sz w:val="28"/>
          <w:szCs w:val="28"/>
        </w:rPr>
        <w:t xml:space="preserve"> старший воспитатель</w:t>
      </w:r>
    </w:p>
    <w:p w:rsidR="0075719C" w:rsidRPr="00653F2D" w:rsidRDefault="0075719C" w:rsidP="00653F2D">
      <w:pPr>
        <w:pStyle w:val="3"/>
        <w:tabs>
          <w:tab w:val="left" w:pos="10200"/>
        </w:tabs>
        <w:spacing w:after="0"/>
        <w:ind w:firstLine="709"/>
        <w:jc w:val="both"/>
        <w:rPr>
          <w:i/>
          <w:sz w:val="28"/>
          <w:szCs w:val="28"/>
        </w:rPr>
      </w:pPr>
      <w:proofErr w:type="spellStart"/>
      <w:r w:rsidRPr="00653F2D">
        <w:rPr>
          <w:i/>
          <w:sz w:val="28"/>
          <w:szCs w:val="28"/>
        </w:rPr>
        <w:t>Хачева</w:t>
      </w:r>
      <w:proofErr w:type="spellEnd"/>
      <w:r w:rsidRPr="00653F2D">
        <w:rPr>
          <w:i/>
          <w:sz w:val="28"/>
          <w:szCs w:val="28"/>
        </w:rPr>
        <w:t xml:space="preserve"> Марина Борисовна, воспитатель </w:t>
      </w:r>
    </w:p>
    <w:p w:rsidR="0075719C" w:rsidRPr="00653F2D" w:rsidRDefault="0075719C" w:rsidP="00653F2D">
      <w:pPr>
        <w:pStyle w:val="3"/>
        <w:tabs>
          <w:tab w:val="left" w:pos="10200"/>
        </w:tabs>
        <w:spacing w:after="0"/>
        <w:ind w:firstLine="709"/>
        <w:jc w:val="both"/>
        <w:rPr>
          <w:i/>
          <w:sz w:val="28"/>
          <w:szCs w:val="28"/>
        </w:rPr>
      </w:pPr>
      <w:r w:rsidRPr="00653F2D">
        <w:rPr>
          <w:i/>
          <w:sz w:val="28"/>
          <w:szCs w:val="28"/>
        </w:rPr>
        <w:t>Горячева Светлана Константиновна</w:t>
      </w:r>
      <w:r w:rsidR="00F86F17" w:rsidRPr="00653F2D">
        <w:rPr>
          <w:i/>
          <w:sz w:val="28"/>
          <w:szCs w:val="28"/>
        </w:rPr>
        <w:t>,</w:t>
      </w:r>
      <w:r w:rsidRPr="00653F2D">
        <w:rPr>
          <w:i/>
          <w:sz w:val="28"/>
          <w:szCs w:val="28"/>
        </w:rPr>
        <w:t xml:space="preserve"> воспитатель</w:t>
      </w:r>
    </w:p>
    <w:p w:rsidR="0075719C" w:rsidRPr="00653F2D" w:rsidRDefault="0075719C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D11968" w:rsidRPr="00653F2D" w:rsidRDefault="00D1196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4"/>
          <w:szCs w:val="24"/>
        </w:rPr>
      </w:pP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</w:p>
    <w:p w:rsidR="00A968E9" w:rsidRPr="00653F2D" w:rsidRDefault="00A968E9" w:rsidP="00653F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sz w:val="28"/>
          <w:szCs w:val="28"/>
        </w:rPr>
        <w:t>Тутаев, 2016 г</w:t>
      </w:r>
      <w:r w:rsidR="00F033D9">
        <w:rPr>
          <w:rFonts w:ascii="Times New Roman" w:hAnsi="Times New Roman" w:cs="Times New Roman"/>
          <w:sz w:val="28"/>
          <w:szCs w:val="28"/>
        </w:rPr>
        <w:t>.</w:t>
      </w:r>
    </w:p>
    <w:p w:rsidR="00D11968" w:rsidRPr="00653F2D" w:rsidRDefault="00D11968" w:rsidP="00653F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11968" w:rsidRPr="00653F2D" w:rsidRDefault="00D11968" w:rsidP="00653F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86F17" w:rsidRPr="00F033D9" w:rsidRDefault="00A968E9" w:rsidP="00653F2D">
      <w:pPr>
        <w:pStyle w:val="3"/>
        <w:numPr>
          <w:ilvl w:val="0"/>
          <w:numId w:val="7"/>
        </w:numPr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F033D9">
        <w:rPr>
          <w:sz w:val="28"/>
          <w:szCs w:val="28"/>
        </w:rPr>
        <w:lastRenderedPageBreak/>
        <w:t>П</w:t>
      </w:r>
      <w:r w:rsidR="00296057" w:rsidRPr="00F033D9">
        <w:rPr>
          <w:sz w:val="28"/>
          <w:szCs w:val="28"/>
        </w:rPr>
        <w:t xml:space="preserve">ринято считать, что способности либо даны человеку, либо нет. В </w:t>
      </w:r>
      <w:proofErr w:type="spellStart"/>
      <w:r w:rsidR="00296057" w:rsidRPr="00F033D9">
        <w:rPr>
          <w:sz w:val="28"/>
          <w:szCs w:val="28"/>
        </w:rPr>
        <w:t>мыследеятельностной</w:t>
      </w:r>
      <w:proofErr w:type="spellEnd"/>
      <w:r w:rsidR="00296057" w:rsidRPr="00F033D9">
        <w:rPr>
          <w:sz w:val="28"/>
          <w:szCs w:val="28"/>
        </w:rPr>
        <w:t xml:space="preserve"> педагогике способности понимаются не как врожденные дары, а как осваиваемые человеком культурные способы, следовательно, уровень способностей человека зависит от того, насколько упорно он осваивал и присваивал (делал своими) культурные способы </w:t>
      </w:r>
      <w:proofErr w:type="spellStart"/>
      <w:r w:rsidR="00296057" w:rsidRPr="00F033D9">
        <w:rPr>
          <w:sz w:val="28"/>
          <w:szCs w:val="28"/>
        </w:rPr>
        <w:t>мыследеятельности</w:t>
      </w:r>
      <w:proofErr w:type="spellEnd"/>
      <w:r w:rsidR="00296057" w:rsidRPr="00F033D9">
        <w:rPr>
          <w:sz w:val="28"/>
          <w:szCs w:val="28"/>
        </w:rPr>
        <w:t>. Большое значение в этом нелегком процессе имеет педагогическая система, через которую прошел человек.</w:t>
      </w:r>
      <w:r w:rsidR="00F033D9">
        <w:rPr>
          <w:sz w:val="28"/>
          <w:szCs w:val="28"/>
        </w:rPr>
        <w:t xml:space="preserve"> </w:t>
      </w:r>
      <w:r w:rsidR="00653F2D" w:rsidRPr="00F033D9">
        <w:rPr>
          <w:rFonts w:eastAsia="Calibri"/>
          <w:sz w:val="28"/>
          <w:szCs w:val="28"/>
        </w:rPr>
        <w:t>Р</w:t>
      </w:r>
      <w:r w:rsidR="00CB69A8" w:rsidRPr="00F033D9">
        <w:rPr>
          <w:rFonts w:eastAsia="Calibri"/>
          <w:sz w:val="28"/>
          <w:szCs w:val="28"/>
        </w:rPr>
        <w:t xml:space="preserve">азберём, что же это </w:t>
      </w:r>
      <w:r w:rsidR="00DE6C26" w:rsidRPr="00F033D9">
        <w:rPr>
          <w:rFonts w:eastAsia="Calibri"/>
          <w:sz w:val="28"/>
          <w:szCs w:val="28"/>
        </w:rPr>
        <w:t xml:space="preserve">- </w:t>
      </w:r>
      <w:r w:rsidR="00CB69A8" w:rsidRPr="00F033D9">
        <w:rPr>
          <w:rFonts w:eastAsia="Calibri"/>
          <w:sz w:val="28"/>
          <w:szCs w:val="28"/>
        </w:rPr>
        <w:t>способность организации действия.</w:t>
      </w:r>
    </w:p>
    <w:p w:rsidR="00763D5D" w:rsidRPr="00653F2D" w:rsidRDefault="00F86F17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6F17" w:rsidRPr="00653F2D" w:rsidRDefault="00CB69A8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653F2D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653F2D">
        <w:rPr>
          <w:rFonts w:ascii="Times New Roman" w:eastAsia="Calibri" w:hAnsi="Times New Roman" w:cs="Times New Roman"/>
          <w:sz w:val="28"/>
          <w:szCs w:val="28"/>
        </w:rPr>
        <w:t>. С</w:t>
      </w:r>
      <w:r w:rsidR="00F86F17" w:rsidRPr="00653F2D">
        <w:rPr>
          <w:rFonts w:ascii="Times New Roman" w:eastAsia="Calibri" w:hAnsi="Times New Roman" w:cs="Times New Roman"/>
          <w:b/>
          <w:sz w:val="28"/>
          <w:szCs w:val="28"/>
        </w:rPr>
        <w:t>оциальным эффектом</w:t>
      </w:r>
      <w:r w:rsidR="00F86F17" w:rsidRPr="00653F2D">
        <w:rPr>
          <w:rFonts w:ascii="Times New Roman" w:eastAsia="Calibri" w:hAnsi="Times New Roman" w:cs="Times New Roman"/>
          <w:sz w:val="28"/>
          <w:szCs w:val="28"/>
        </w:rPr>
        <w:t xml:space="preserve"> осуществляемой работы является</w:t>
      </w:r>
      <w:r w:rsidR="00F86F17"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86F17" w:rsidRPr="00653F2D">
        <w:rPr>
          <w:rFonts w:ascii="Times New Roman" w:eastAsia="Calibri" w:hAnsi="Times New Roman" w:cs="Times New Roman"/>
          <w:bCs/>
          <w:sz w:val="28"/>
          <w:szCs w:val="28"/>
        </w:rPr>
        <w:t>способность ребенка организовать  действия в различных  видах деятельности:</w:t>
      </w:r>
    </w:p>
    <w:p w:rsidR="00F86F17" w:rsidRPr="00653F2D" w:rsidRDefault="00F86F17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- выстраивать  замысел  и  реализовать его (описывать результат, отбирать нужный  материал, составлять план действий словесно или с помощью знаковых средств, контролировать промежуточный результат плану, оценивать результат по заданным критериям);</w:t>
      </w:r>
    </w:p>
    <w:p w:rsidR="00F86F17" w:rsidRPr="00653F2D" w:rsidRDefault="00F86F17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- оценивать способ действия, как ошибочный или  приводящий к результату, самостоятельно менять способ достижения цели или обращаться за советом к взрослым;</w:t>
      </w:r>
    </w:p>
    <w:p w:rsidR="00F86F17" w:rsidRPr="00653F2D" w:rsidRDefault="00F86F17" w:rsidP="00653F2D">
      <w:pPr>
        <w:tabs>
          <w:tab w:val="left" w:pos="31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- кооперироваться  со сверстниками для достижения результата (работа в паре, группе) и вступать в коммуникации по поводу своих и чужих действий;</w:t>
      </w:r>
    </w:p>
    <w:p w:rsidR="00F86F17" w:rsidRPr="00653F2D" w:rsidRDefault="00F86F17" w:rsidP="00653F2D">
      <w:pPr>
        <w:tabs>
          <w:tab w:val="left" w:pos="31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- доводить действия до результата и  осуществлять рефлексию.</w:t>
      </w:r>
    </w:p>
    <w:p w:rsidR="00446908" w:rsidRPr="00653F2D" w:rsidRDefault="0044690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  <w:r w:rsidRPr="00653F2D">
        <w:rPr>
          <w:sz w:val="28"/>
          <w:szCs w:val="28"/>
        </w:rPr>
        <w:t>Развитие этой способности позволяет ребенку понять, что он делает и для чего, что делают и в каких целях другие люди.</w:t>
      </w:r>
    </w:p>
    <w:p w:rsidR="00DE6C26" w:rsidRPr="00653F2D" w:rsidRDefault="00DE6C26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</w:p>
    <w:p w:rsidR="00CB69A8" w:rsidRPr="00653F2D" w:rsidRDefault="00F403E5" w:rsidP="00653F2D">
      <w:pPr>
        <w:pStyle w:val="3"/>
        <w:tabs>
          <w:tab w:val="left" w:pos="10200"/>
        </w:tabs>
        <w:spacing w:after="0"/>
        <w:ind w:firstLine="709"/>
        <w:jc w:val="both"/>
        <w:rPr>
          <w:b/>
          <w:bCs/>
          <w:sz w:val="28"/>
          <w:szCs w:val="28"/>
        </w:rPr>
      </w:pPr>
      <w:r w:rsidRPr="00653F2D">
        <w:rPr>
          <w:b/>
          <w:sz w:val="28"/>
          <w:szCs w:val="28"/>
        </w:rPr>
        <w:t>4.</w:t>
      </w:r>
      <w:r w:rsidRPr="00653F2D">
        <w:rPr>
          <w:sz w:val="28"/>
          <w:szCs w:val="28"/>
        </w:rPr>
        <w:t xml:space="preserve"> </w:t>
      </w:r>
      <w:r w:rsidR="00CB69A8" w:rsidRPr="00653F2D">
        <w:rPr>
          <w:sz w:val="28"/>
          <w:szCs w:val="28"/>
        </w:rPr>
        <w:t>В  повседневной жизни  дети зачастую очень активны, с удовольствием включаются в различную деятельность по предложению взрослого, то есть реагируют на возникшие обстоятельства, но лишь немногие осуществляют действие.</w:t>
      </w:r>
    </w:p>
    <w:p w:rsidR="00F403E5" w:rsidRPr="00653F2D" w:rsidRDefault="00446908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sz w:val="28"/>
          <w:szCs w:val="28"/>
        </w:rPr>
        <w:t xml:space="preserve">Многие люди не различают </w:t>
      </w:r>
      <w:r w:rsidRPr="00653F2D">
        <w:rPr>
          <w:rFonts w:ascii="Times New Roman" w:hAnsi="Times New Roman" w:cs="Times New Roman"/>
          <w:iCs/>
          <w:sz w:val="28"/>
          <w:szCs w:val="28"/>
        </w:rPr>
        <w:t xml:space="preserve">активность </w:t>
      </w:r>
      <w:r w:rsidRPr="00653F2D">
        <w:rPr>
          <w:rFonts w:ascii="Times New Roman" w:hAnsi="Times New Roman" w:cs="Times New Roman"/>
          <w:sz w:val="28"/>
          <w:szCs w:val="28"/>
        </w:rPr>
        <w:t xml:space="preserve">и </w:t>
      </w:r>
      <w:r w:rsidRPr="00653F2D">
        <w:rPr>
          <w:rFonts w:ascii="Times New Roman" w:hAnsi="Times New Roman" w:cs="Times New Roman"/>
          <w:iCs/>
          <w:sz w:val="28"/>
          <w:szCs w:val="28"/>
        </w:rPr>
        <w:t>действие.</w:t>
      </w:r>
      <w:r w:rsidR="00CB69A8" w:rsidRPr="00653F2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53F2D">
        <w:rPr>
          <w:rFonts w:ascii="Times New Roman" w:hAnsi="Times New Roman" w:cs="Times New Roman"/>
          <w:sz w:val="28"/>
          <w:szCs w:val="28"/>
        </w:rPr>
        <w:t>Между тем, наши дети очень активны, но действие осуществляют лишь немногие. Как часто взрослый пытается выяснить у ребенка, что тот сделал, а главное, для чего,</w:t>
      </w:r>
      <w:r w:rsidR="00925AE5" w:rsidRPr="00653F2D">
        <w:rPr>
          <w:rFonts w:ascii="Times New Roman" w:hAnsi="Times New Roman" w:cs="Times New Roman"/>
          <w:sz w:val="28"/>
          <w:szCs w:val="28"/>
        </w:rPr>
        <w:t xml:space="preserve"> </w:t>
      </w:r>
      <w:r w:rsidRPr="00653F2D">
        <w:rPr>
          <w:rFonts w:ascii="Times New Roman" w:hAnsi="Times New Roman" w:cs="Times New Roman"/>
          <w:sz w:val="28"/>
          <w:szCs w:val="28"/>
        </w:rPr>
        <w:t>но ответа он и не ждет, так как заранее знает, что малыш даже не задумывался над этими вопросами, он просто сделал, отреагировал на возникшие обстоятельства. Действие тем и отличается от простой активности, реагирования, что в нем присутствует замысел</w:t>
      </w:r>
      <w:r w:rsidR="00F403E5" w:rsidRPr="00653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C26" w:rsidRPr="00653F2D" w:rsidRDefault="00DE6C26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9A8" w:rsidRPr="00653F2D" w:rsidRDefault="00F403E5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b/>
          <w:sz w:val="28"/>
          <w:szCs w:val="28"/>
        </w:rPr>
        <w:t>5.</w:t>
      </w:r>
      <w:r w:rsidRPr="00653F2D">
        <w:rPr>
          <w:rFonts w:ascii="Times New Roman" w:hAnsi="Times New Roman" w:cs="Times New Roman"/>
          <w:sz w:val="28"/>
          <w:szCs w:val="28"/>
        </w:rPr>
        <w:t xml:space="preserve"> </w:t>
      </w:r>
      <w:r w:rsidR="00DE6C26" w:rsidRPr="00653F2D">
        <w:rPr>
          <w:rFonts w:ascii="Times New Roman" w:hAnsi="Times New Roman" w:cs="Times New Roman"/>
          <w:sz w:val="28"/>
          <w:szCs w:val="28"/>
        </w:rPr>
        <w:t>П</w:t>
      </w:r>
      <w:r w:rsidR="00CB69A8" w:rsidRPr="00653F2D">
        <w:rPr>
          <w:rFonts w:ascii="Times New Roman" w:eastAsia="Times New Roman" w:hAnsi="Times New Roman" w:cs="Times New Roman"/>
          <w:sz w:val="28"/>
          <w:szCs w:val="28"/>
        </w:rPr>
        <w:t xml:space="preserve">ереход </w:t>
      </w:r>
      <w:r w:rsidR="00CB69A8" w:rsidRPr="00653F2D">
        <w:rPr>
          <w:rFonts w:ascii="Times New Roman" w:hAnsi="Times New Roman" w:cs="Times New Roman"/>
          <w:sz w:val="28"/>
          <w:szCs w:val="28"/>
        </w:rPr>
        <w:t xml:space="preserve"> ребенка от активности к действию </w:t>
      </w:r>
      <w:r w:rsidR="00CB69A8" w:rsidRPr="00653F2D">
        <w:rPr>
          <w:rFonts w:ascii="Times New Roman" w:eastAsia="Times New Roman" w:hAnsi="Times New Roman" w:cs="Times New Roman"/>
          <w:sz w:val="28"/>
          <w:szCs w:val="28"/>
        </w:rPr>
        <w:t>осуществляется за счет освоения ребенком ряда различений и понятий.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Цель  - результат        </w:t>
      </w:r>
    </w:p>
    <w:p w:rsid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Цель</w:t>
      </w:r>
      <w:r w:rsidR="00F033D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что я хочу сделать, для чего, как будет выглядеть то, что я хочу сделать.</w:t>
      </w:r>
      <w:r w:rsidRPr="00653F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Результат – что я получил в результате действий, похоже ли оно на то представление, которое  у меня было до действия.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– средство (способ</w:t>
      </w:r>
      <w:r w:rsidRPr="00653F2D">
        <w:rPr>
          <w:rFonts w:ascii="Times New Roman" w:eastAsia="Times New Roman" w:hAnsi="Times New Roman" w:cs="Times New Roman"/>
          <w:bCs/>
          <w:sz w:val="28"/>
          <w:szCs w:val="28"/>
        </w:rPr>
        <w:t xml:space="preserve">)        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Цель – что я хочу получить.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Способ – как я буду это получать, могу ли я получить </w:t>
      </w:r>
      <w:proofErr w:type="gramStart"/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тоже самое</w:t>
      </w:r>
      <w:proofErr w:type="gramEnd"/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, если внесу некоторые изменения, какие изменения можно вносить.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Ситуация – цель    </w:t>
      </w:r>
      <w:r w:rsidRPr="00653F2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(задача)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</w:t>
      </w:r>
      <w:r w:rsidRPr="00653F2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</w:t>
      </w:r>
    </w:p>
    <w:p w:rsidR="00DE6C26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Ситуация -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обстоятельства, действия или бездействие, других людей приводящие к не желаемому  настоящему или будущему</w:t>
      </w:r>
      <w:proofErr w:type="gramStart"/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proofErr w:type="gramEnd"/>
      <w:r w:rsidR="00DE6C26"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</w:t>
      </w:r>
      <w:proofErr w:type="gramStart"/>
      <w:r w:rsidR="00DE6C26"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в</w:t>
      </w:r>
      <w:proofErr w:type="gramEnd"/>
      <w:r w:rsidR="00DE6C26"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озникновение множества событий в данной ситуации, не предвиденных, форс-мажорные обстоятельства).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Задача – в данных обстоятельствах  и с данными людьми может быть реализована определенным способом.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Замысел – реализация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Замысел – что хочу сделать, план действий, этапы получения результата.</w:t>
      </w:r>
      <w:r w:rsidRPr="00653F2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Реализация </w:t>
      </w:r>
      <w:r w:rsidRPr="00653F2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–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что получается на самом деле.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Материал - продукт           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Материал, с которым буду работать, то,  что подвергается  преобразованию.                                         Продукт </w:t>
      </w:r>
      <w:r w:rsidRPr="00653F2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–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образ результата работы.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Орудия и инструменты</w:t>
      </w:r>
      <w:r w:rsidRPr="00653F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</w:p>
    <w:p w:rsidR="00F15F27" w:rsidRPr="00653F2D" w:rsidRDefault="00F15F27" w:rsidP="00653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3F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</w:t>
      </w:r>
      <w:proofErr w:type="gramStart"/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>помощью</w:t>
      </w:r>
      <w:proofErr w:type="gramEnd"/>
      <w:r w:rsidRPr="00653F2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каких инструментов или орудий я могу получить конечный продукт.</w:t>
      </w:r>
    </w:p>
    <w:p w:rsidR="00F86F17" w:rsidRPr="00653F2D" w:rsidRDefault="00F86F17" w:rsidP="00653F2D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Способность организации действия </w:t>
      </w:r>
      <w:r w:rsidRPr="00653F2D">
        <w:rPr>
          <w:rFonts w:ascii="Times New Roman" w:eastAsia="Calibri" w:hAnsi="Times New Roman" w:cs="Times New Roman"/>
          <w:bCs/>
          <w:sz w:val="28"/>
          <w:szCs w:val="28"/>
        </w:rPr>
        <w:t>обеспечивает</w:t>
      </w:r>
      <w:r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осознанность </w:t>
      </w:r>
      <w:r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>замысла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действия, наличие </w:t>
      </w:r>
      <w:r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плана, 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возможность изменить </w:t>
      </w:r>
      <w:r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>способы действия,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если меняются обстоятельства, возможность </w:t>
      </w:r>
      <w:r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оценить 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результат действия и </w:t>
      </w:r>
      <w:r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>ответить на вопрос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– зачем это действие нужно произвести.</w:t>
      </w:r>
    </w:p>
    <w:p w:rsidR="00F86F17" w:rsidRPr="00653F2D" w:rsidRDefault="00F86F17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</w:p>
    <w:p w:rsidR="005036E1" w:rsidRPr="00653F2D" w:rsidRDefault="00F403E5" w:rsidP="00653F2D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36E1" w:rsidRPr="00653F2D">
        <w:rPr>
          <w:rFonts w:ascii="Times New Roman" w:eastAsia="Calibri" w:hAnsi="Times New Roman" w:cs="Times New Roman"/>
          <w:sz w:val="28"/>
          <w:szCs w:val="28"/>
        </w:rPr>
        <w:t xml:space="preserve">Для достижения социального эффекта  разработана  и  описана </w:t>
      </w:r>
      <w:r w:rsidR="005036E1" w:rsidRPr="00653F2D">
        <w:rPr>
          <w:rFonts w:ascii="Times New Roman" w:eastAsia="Calibri" w:hAnsi="Times New Roman" w:cs="Times New Roman"/>
          <w:b/>
          <w:sz w:val="28"/>
          <w:szCs w:val="28"/>
        </w:rPr>
        <w:t xml:space="preserve"> структурно-содержательная модель  организации совместной деятельности </w:t>
      </w:r>
      <w:r w:rsidR="005036E1" w:rsidRPr="00653F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6C26" w:rsidRPr="00653F2D" w:rsidRDefault="001A3D0F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  <w:r w:rsidRPr="00653F2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.4pt;margin-top:9.5pt;width:238.55pt;height:147.25pt;z-index:251660288" wrapcoords="-59 0 -59 21490 21600 21490 21600 0 -59 0">
            <v:imagedata r:id="rId8" o:title=""/>
            <w10:wrap type="tight"/>
          </v:shape>
          <o:OLEObject Type="Embed" ProgID="PowerPoint.Slide.12" ShapeID="_x0000_s1029" DrawAspect="Content" ObjectID="_1541541692" r:id="rId9"/>
        </w:pict>
      </w:r>
      <w:r w:rsidR="00446908" w:rsidRPr="00653F2D">
        <w:rPr>
          <w:sz w:val="28"/>
          <w:szCs w:val="28"/>
        </w:rPr>
        <w:t xml:space="preserve">На схеме показан процесс перехода исходного материала в конечный продукт, в процессе осуществляемого действия. </w:t>
      </w:r>
    </w:p>
    <w:p w:rsidR="00446908" w:rsidRPr="00653F2D" w:rsidRDefault="00446908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  <w:r w:rsidRPr="00653F2D">
        <w:rPr>
          <w:sz w:val="28"/>
          <w:szCs w:val="28"/>
        </w:rPr>
        <w:t>Субъект действия, в соответствии с целью, имеющегося у него способностями, знаниями и средствами, при помощи орудий осуществляет процесс перехода исходного материала в продукт.</w:t>
      </w:r>
    </w:p>
    <w:p w:rsidR="00A968E9" w:rsidRPr="00653F2D" w:rsidRDefault="00A968E9" w:rsidP="00653F2D">
      <w:pPr>
        <w:pStyle w:val="3"/>
        <w:tabs>
          <w:tab w:val="left" w:pos="10200"/>
        </w:tabs>
        <w:spacing w:after="0"/>
        <w:ind w:firstLine="709"/>
        <w:jc w:val="both"/>
        <w:rPr>
          <w:sz w:val="28"/>
          <w:szCs w:val="28"/>
        </w:rPr>
      </w:pPr>
    </w:p>
    <w:p w:rsidR="000F38F4" w:rsidRPr="00653F2D" w:rsidRDefault="00F403E5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b/>
          <w:sz w:val="28"/>
          <w:szCs w:val="28"/>
        </w:rPr>
        <w:t>7.</w:t>
      </w:r>
      <w:r w:rsidRPr="00653F2D">
        <w:rPr>
          <w:rFonts w:ascii="Times New Roman" w:hAnsi="Times New Roman" w:cs="Times New Roman"/>
          <w:sz w:val="28"/>
          <w:szCs w:val="28"/>
        </w:rPr>
        <w:t xml:space="preserve"> </w:t>
      </w:r>
      <w:r w:rsidR="00F15F27" w:rsidRPr="00653F2D">
        <w:rPr>
          <w:rFonts w:ascii="Times New Roman" w:hAnsi="Times New Roman" w:cs="Times New Roman"/>
          <w:sz w:val="28"/>
          <w:szCs w:val="28"/>
        </w:rPr>
        <w:t xml:space="preserve">Совместная деятельность состоит из трех основных этапов. </w:t>
      </w:r>
    </w:p>
    <w:p w:rsidR="00F15F27" w:rsidRPr="00653F2D" w:rsidRDefault="00653F2D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MON_1205785803"/>
      <w:bookmarkEnd w:id="0"/>
      <w:r w:rsidRPr="00653F2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1" type="#_x0000_t75" style="position:absolute;left:0;text-align:left;margin-left:304.15pt;margin-top:40.6pt;width:195.05pt;height:109.65pt;z-index:251662336" wrapcoords="-64 -142 -64 21600 21664 21600 21664 -142 -64 -142" fillcolor="window" stroked="t" strokeweight=".5pt">
            <v:imagedata r:id="rId10" o:title="" cropbottom="8808f"/>
            <w10:wrap type="tight"/>
          </v:shape>
          <o:OLEObject Type="Embed" ProgID="Word.Picture.8" ShapeID="_x0000_s1031" DrawAspect="Content" ObjectID="_1541541693" r:id="rId11"/>
        </w:pict>
      </w:r>
      <w:r w:rsidR="00F15F27" w:rsidRPr="00653F2D">
        <w:rPr>
          <w:rFonts w:ascii="Times New Roman" w:hAnsi="Times New Roman" w:cs="Times New Roman"/>
          <w:bCs/>
          <w:sz w:val="28"/>
          <w:szCs w:val="28"/>
        </w:rPr>
        <w:t>На  этапе</w:t>
      </w:r>
      <w:r w:rsidR="00F15F27" w:rsidRPr="00653F2D">
        <w:rPr>
          <w:rFonts w:ascii="Times New Roman" w:hAnsi="Times New Roman" w:cs="Times New Roman"/>
          <w:b/>
          <w:bCs/>
          <w:sz w:val="28"/>
          <w:szCs w:val="28"/>
        </w:rPr>
        <w:t xml:space="preserve">  выстраивания замысла </w:t>
      </w:r>
      <w:r w:rsidR="00F15F27" w:rsidRPr="00653F2D">
        <w:rPr>
          <w:rFonts w:ascii="Times New Roman" w:hAnsi="Times New Roman" w:cs="Times New Roman"/>
          <w:bCs/>
          <w:sz w:val="28"/>
          <w:szCs w:val="28"/>
        </w:rPr>
        <w:t xml:space="preserve"> определяем  цель (что будем делать),  результат  (что хотим  и можем получить), планируем  действия (что для этого нужно  предпринять).</w:t>
      </w:r>
    </w:p>
    <w:p w:rsidR="006A3728" w:rsidRPr="00653F2D" w:rsidRDefault="00AE11E7" w:rsidP="00653F2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Что вы хотите сделать?</w:t>
      </w:r>
    </w:p>
    <w:p w:rsidR="006A3728" w:rsidRPr="00653F2D" w:rsidRDefault="00AE11E7" w:rsidP="00653F2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 xml:space="preserve">Для чего вы это будете делать? </w:t>
      </w:r>
    </w:p>
    <w:p w:rsidR="006A3728" w:rsidRPr="00653F2D" w:rsidRDefault="00AE11E7" w:rsidP="00653F2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Как вы это собираетесь делать?</w:t>
      </w:r>
    </w:p>
    <w:p w:rsidR="006A3728" w:rsidRPr="00653F2D" w:rsidRDefault="00AE11E7" w:rsidP="00653F2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В какой последовательности?</w:t>
      </w:r>
    </w:p>
    <w:p w:rsidR="006A3728" w:rsidRPr="00653F2D" w:rsidRDefault="00AE11E7" w:rsidP="00653F2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 xml:space="preserve">Что вам нужно для работы? </w:t>
      </w:r>
    </w:p>
    <w:p w:rsidR="00F15F27" w:rsidRPr="00653F2D" w:rsidRDefault="00F15F27" w:rsidP="00653F2D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 этапе  </w:t>
      </w:r>
      <w:r w:rsidRPr="00653F2D">
        <w:rPr>
          <w:rFonts w:ascii="Times New Roman" w:hAnsi="Times New Roman" w:cs="Times New Roman"/>
          <w:sz w:val="28"/>
          <w:szCs w:val="28"/>
        </w:rPr>
        <w:t xml:space="preserve"> </w:t>
      </w:r>
      <w:r w:rsidRPr="00653F2D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реализации </w:t>
      </w:r>
      <w:proofErr w:type="gramStart"/>
      <w:r w:rsidRPr="00653F2D">
        <w:rPr>
          <w:rFonts w:ascii="Times New Roman" w:hAnsi="Times New Roman" w:cs="Times New Roman"/>
          <w:b/>
          <w:bCs/>
          <w:sz w:val="28"/>
          <w:szCs w:val="28"/>
        </w:rPr>
        <w:t>замысла</w:t>
      </w:r>
      <w:proofErr w:type="gramEnd"/>
      <w:r w:rsidRPr="00653F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3F2D">
        <w:rPr>
          <w:rFonts w:ascii="Times New Roman" w:hAnsi="Times New Roman" w:cs="Times New Roman"/>
          <w:sz w:val="28"/>
          <w:szCs w:val="28"/>
        </w:rPr>
        <w:t>с</w:t>
      </w:r>
      <w:r w:rsidRPr="00653F2D">
        <w:rPr>
          <w:rFonts w:ascii="Times New Roman" w:hAnsi="Times New Roman" w:cs="Times New Roman"/>
          <w:bCs/>
          <w:sz w:val="28"/>
          <w:szCs w:val="28"/>
        </w:rPr>
        <w:t>овершая пробные действия, дети  определяют, насколько выбранный и используемый и</w:t>
      </w:r>
      <w:r w:rsidR="00925AE5" w:rsidRPr="00653F2D">
        <w:rPr>
          <w:rFonts w:ascii="Times New Roman" w:hAnsi="Times New Roman" w:cs="Times New Roman"/>
          <w:bCs/>
          <w:sz w:val="28"/>
          <w:szCs w:val="28"/>
        </w:rPr>
        <w:t>м</w:t>
      </w:r>
      <w:r w:rsidRPr="00653F2D">
        <w:rPr>
          <w:rFonts w:ascii="Times New Roman" w:hAnsi="Times New Roman" w:cs="Times New Roman"/>
          <w:bCs/>
          <w:sz w:val="28"/>
          <w:szCs w:val="28"/>
        </w:rPr>
        <w:t xml:space="preserve">и материал, инструменты, способ и действия других людей приближают или отдаляют их от получения желаемого результата, что можно и нужно изменить, предпринять для того, чтобы выполнить задуманное. </w:t>
      </w:r>
    </w:p>
    <w:p w:rsidR="00022477" w:rsidRPr="00653F2D" w:rsidRDefault="00022477" w:rsidP="00653F2D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/>
          <w:bCs/>
          <w:sz w:val="28"/>
          <w:szCs w:val="28"/>
        </w:rPr>
        <w:t>Анализ реализации: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Что вы сейчас делаете?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А что уже сделали?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В чем будет заключаться ваша дальнейшая работа? (этапы)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У вас получается?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53F2D">
        <w:rPr>
          <w:rFonts w:ascii="Times New Roman" w:hAnsi="Times New Roman" w:cs="Times New Roman"/>
          <w:bCs/>
          <w:sz w:val="28"/>
          <w:szCs w:val="28"/>
        </w:rPr>
        <w:t>Получается</w:t>
      </w:r>
      <w:proofErr w:type="gramEnd"/>
      <w:r w:rsidRPr="00653F2D">
        <w:rPr>
          <w:rFonts w:ascii="Times New Roman" w:hAnsi="Times New Roman" w:cs="Times New Roman"/>
          <w:bCs/>
          <w:sz w:val="28"/>
          <w:szCs w:val="28"/>
        </w:rPr>
        <w:t xml:space="preserve"> сделать так, как хотели, или вы уже поменяли свой план?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 xml:space="preserve">А почему поменяли план, </w:t>
      </w:r>
      <w:proofErr w:type="gramStart"/>
      <w:r w:rsidRPr="00653F2D">
        <w:rPr>
          <w:rFonts w:ascii="Times New Roman" w:hAnsi="Times New Roman" w:cs="Times New Roman"/>
          <w:bCs/>
          <w:sz w:val="28"/>
          <w:szCs w:val="28"/>
        </w:rPr>
        <w:t>думаете так дальше не получится</w:t>
      </w:r>
      <w:proofErr w:type="gramEnd"/>
      <w:r w:rsidRPr="00653F2D">
        <w:rPr>
          <w:rFonts w:ascii="Times New Roman" w:hAnsi="Times New Roman" w:cs="Times New Roman"/>
          <w:bCs/>
          <w:sz w:val="28"/>
          <w:szCs w:val="28"/>
        </w:rPr>
        <w:t xml:space="preserve"> сделать?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В чем допустили ошибку, когда планировали?</w:t>
      </w:r>
    </w:p>
    <w:p w:rsidR="006A3728" w:rsidRPr="00653F2D" w:rsidRDefault="00AE11E7" w:rsidP="00653F2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>Как надо было придумать с самого начала?</w:t>
      </w:r>
    </w:p>
    <w:p w:rsidR="00F15F27" w:rsidRPr="00653F2D" w:rsidRDefault="00F15F27" w:rsidP="00653F2D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 xml:space="preserve">На  </w:t>
      </w:r>
      <w:r w:rsidRPr="00653F2D">
        <w:rPr>
          <w:rFonts w:ascii="Times New Roman" w:hAnsi="Times New Roman" w:cs="Times New Roman"/>
          <w:b/>
          <w:bCs/>
          <w:sz w:val="28"/>
          <w:szCs w:val="28"/>
        </w:rPr>
        <w:t>этапе рефлексии</w:t>
      </w:r>
      <w:r w:rsidRPr="00653F2D">
        <w:rPr>
          <w:rFonts w:ascii="Times New Roman" w:hAnsi="Times New Roman" w:cs="Times New Roman"/>
          <w:bCs/>
          <w:sz w:val="28"/>
          <w:szCs w:val="28"/>
        </w:rPr>
        <w:t xml:space="preserve"> с детьми  возвращаемся к  замыслу, </w:t>
      </w:r>
      <w:r w:rsidRPr="00653F2D">
        <w:rPr>
          <w:rFonts w:ascii="Times New Roman" w:hAnsi="Times New Roman" w:cs="Times New Roman"/>
          <w:sz w:val="28"/>
          <w:szCs w:val="28"/>
        </w:rPr>
        <w:t xml:space="preserve"> обсуждаем и выясняем, что у нас получилось, что не получилось и почему.</w:t>
      </w:r>
    </w:p>
    <w:p w:rsidR="00F15F27" w:rsidRPr="00653F2D" w:rsidRDefault="00F15F27" w:rsidP="00653F2D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F2D">
        <w:rPr>
          <w:rFonts w:ascii="Times New Roman" w:hAnsi="Times New Roman" w:cs="Times New Roman"/>
          <w:bCs/>
          <w:sz w:val="28"/>
          <w:szCs w:val="28"/>
        </w:rPr>
        <w:t xml:space="preserve">Ребенок  </w:t>
      </w:r>
      <w:r w:rsidRPr="00653F2D">
        <w:rPr>
          <w:rFonts w:ascii="Times New Roman" w:hAnsi="Times New Roman" w:cs="Times New Roman"/>
          <w:spacing w:val="9"/>
          <w:sz w:val="28"/>
          <w:szCs w:val="28"/>
        </w:rPr>
        <w:t xml:space="preserve">приходит к пониманию  того, как можно и нужно было  действовать. Так </w:t>
      </w:r>
      <w:r w:rsidRPr="00653F2D">
        <w:rPr>
          <w:rFonts w:ascii="Times New Roman" w:hAnsi="Times New Roman" w:cs="Times New Roman"/>
          <w:bCs/>
          <w:sz w:val="28"/>
          <w:szCs w:val="28"/>
        </w:rPr>
        <w:t xml:space="preserve">происходит выход в новое </w:t>
      </w:r>
      <w:proofErr w:type="gramStart"/>
      <w:r w:rsidRPr="00653F2D">
        <w:rPr>
          <w:rFonts w:ascii="Times New Roman" w:hAnsi="Times New Roman" w:cs="Times New Roman"/>
          <w:bCs/>
          <w:sz w:val="28"/>
          <w:szCs w:val="28"/>
        </w:rPr>
        <w:t>мышление</w:t>
      </w:r>
      <w:proofErr w:type="gramEnd"/>
      <w:r w:rsidRPr="00653F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3F2D">
        <w:rPr>
          <w:rFonts w:ascii="Times New Roman" w:hAnsi="Times New Roman" w:cs="Times New Roman"/>
          <w:spacing w:val="9"/>
          <w:sz w:val="28"/>
          <w:szCs w:val="28"/>
        </w:rPr>
        <w:t xml:space="preserve">  и  ребенок приобретает</w:t>
      </w:r>
      <w:r w:rsidRPr="00653F2D">
        <w:rPr>
          <w:rFonts w:ascii="Times New Roman" w:hAnsi="Times New Roman" w:cs="Times New Roman"/>
          <w:spacing w:val="3"/>
          <w:sz w:val="28"/>
          <w:szCs w:val="28"/>
        </w:rPr>
        <w:t xml:space="preserve">  </w:t>
      </w:r>
      <w:r w:rsidRPr="00653F2D">
        <w:rPr>
          <w:rFonts w:ascii="Times New Roman" w:hAnsi="Times New Roman" w:cs="Times New Roman"/>
          <w:b/>
          <w:spacing w:val="3"/>
          <w:sz w:val="28"/>
          <w:szCs w:val="28"/>
        </w:rPr>
        <w:t>опыт</w:t>
      </w:r>
      <w:r w:rsidRPr="00653F2D">
        <w:rPr>
          <w:rFonts w:ascii="Times New Roman" w:hAnsi="Times New Roman" w:cs="Times New Roman"/>
          <w:spacing w:val="3"/>
          <w:sz w:val="28"/>
          <w:szCs w:val="28"/>
        </w:rPr>
        <w:t xml:space="preserve"> за счет  присвоения способа </w:t>
      </w:r>
      <w:r w:rsidRPr="00653F2D">
        <w:rPr>
          <w:rFonts w:ascii="Times New Roman" w:hAnsi="Times New Roman" w:cs="Times New Roman"/>
          <w:sz w:val="28"/>
          <w:szCs w:val="28"/>
        </w:rPr>
        <w:t>действия в данной ситуации.</w:t>
      </w:r>
      <w:r w:rsidRPr="00653F2D">
        <w:rPr>
          <w:rFonts w:ascii="Times New Roman" w:hAnsi="Times New Roman" w:cs="Times New Roman"/>
          <w:bCs/>
          <w:sz w:val="28"/>
          <w:szCs w:val="28"/>
        </w:rPr>
        <w:t xml:space="preserve"> Для того</w:t>
      </w:r>
      <w:proofErr w:type="gramStart"/>
      <w:r w:rsidRPr="00653F2D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653F2D">
        <w:rPr>
          <w:rFonts w:ascii="Times New Roman" w:hAnsi="Times New Roman" w:cs="Times New Roman"/>
          <w:bCs/>
          <w:sz w:val="28"/>
          <w:szCs w:val="28"/>
        </w:rPr>
        <w:t xml:space="preserve">  чтобы у ребенка не вырабатывался шаблон действия,  ситуации изменяются так, что нужно действовать по-другому,   и это позволяет ему </w:t>
      </w:r>
      <w:r w:rsidRPr="00653F2D">
        <w:rPr>
          <w:rFonts w:ascii="Times New Roman" w:hAnsi="Times New Roman" w:cs="Times New Roman"/>
          <w:b/>
          <w:bCs/>
          <w:sz w:val="28"/>
          <w:szCs w:val="28"/>
        </w:rPr>
        <w:t>наращивать  свой опыт</w:t>
      </w:r>
      <w:r w:rsidRPr="00653F2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036E1" w:rsidRPr="00653F2D" w:rsidRDefault="005036E1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Результаты детской деятельности в виде продуктов в дальнейшем используются в  играх, для реализации общих дел группы, имеют практическое применение,  что и обеспечивает  смысл  деятельности для  детей: они  понимают, для чего это делали.</w:t>
      </w:r>
    </w:p>
    <w:p w:rsidR="007B07F2" w:rsidRPr="00653F2D" w:rsidRDefault="007B07F2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07F2" w:rsidRPr="00653F2D" w:rsidRDefault="007B07F2" w:rsidP="00653F2D">
      <w:pPr>
        <w:pStyle w:val="af1"/>
        <w:snapToGri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3D9">
        <w:rPr>
          <w:rFonts w:ascii="Times New Roman" w:hAnsi="Times New Roman" w:cs="Times New Roman"/>
          <w:b/>
          <w:sz w:val="28"/>
          <w:szCs w:val="28"/>
        </w:rPr>
        <w:t>8</w:t>
      </w:r>
      <w:r w:rsidRPr="00653F2D">
        <w:rPr>
          <w:rFonts w:ascii="Times New Roman" w:hAnsi="Times New Roman" w:cs="Times New Roman"/>
          <w:sz w:val="28"/>
          <w:szCs w:val="28"/>
        </w:rPr>
        <w:t>.</w:t>
      </w:r>
      <w:r w:rsidR="006407D7" w:rsidRPr="00653F2D">
        <w:rPr>
          <w:rFonts w:ascii="Times New Roman" w:hAnsi="Times New Roman" w:cs="Times New Roman"/>
          <w:sz w:val="28"/>
          <w:szCs w:val="28"/>
        </w:rPr>
        <w:t>При планомерной педагогической работе дошкольник може</w:t>
      </w:r>
      <w:r w:rsidRPr="00653F2D">
        <w:rPr>
          <w:rFonts w:ascii="Times New Roman" w:hAnsi="Times New Roman" w:cs="Times New Roman"/>
          <w:sz w:val="28"/>
          <w:szCs w:val="28"/>
        </w:rPr>
        <w:t>т достичь следующих результатов</w:t>
      </w:r>
      <w:proofErr w:type="gramStart"/>
      <w:r w:rsidR="00843011" w:rsidRPr="00653F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43011" w:rsidRPr="00653F2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843011" w:rsidRPr="00653F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43011" w:rsidRPr="00653F2D">
        <w:rPr>
          <w:rFonts w:ascii="Times New Roman" w:hAnsi="Times New Roman" w:cs="Times New Roman"/>
          <w:sz w:val="28"/>
          <w:szCs w:val="28"/>
        </w:rPr>
        <w:t>аздатки</w:t>
      </w:r>
      <w:proofErr w:type="spellEnd"/>
      <w:r w:rsidRPr="00653F2D">
        <w:rPr>
          <w:rFonts w:ascii="Times New Roman" w:hAnsi="Times New Roman" w:cs="Times New Roman"/>
          <w:sz w:val="28"/>
          <w:szCs w:val="28"/>
        </w:rPr>
        <w:t xml:space="preserve"> </w:t>
      </w:r>
      <w:r w:rsidRPr="00653F2D">
        <w:rPr>
          <w:rFonts w:ascii="Times New Roman" w:hAnsi="Times New Roman" w:cs="Times New Roman"/>
          <w:bCs/>
          <w:sz w:val="28"/>
          <w:szCs w:val="28"/>
        </w:rPr>
        <w:t xml:space="preserve"> Таблица задач формирования способности организации действия детей дошкольного возраста)</w:t>
      </w:r>
    </w:p>
    <w:p w:rsidR="00AE11E7" w:rsidRPr="00653F2D" w:rsidRDefault="00AE11E7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F14F9B" w:rsidRPr="00653F2D" w:rsidRDefault="007B07F2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033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</w:t>
      </w:r>
      <w:r w:rsidR="00A968E9" w:rsidRPr="00F033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974722" w:rsidRPr="00653F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8919C6" w:rsidRPr="00653F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Сейчас мы предлагаем практическую часть</w:t>
      </w:r>
      <w:r w:rsidR="00653F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="008919C6" w:rsidRPr="00653F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653F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 целью </w:t>
      </w:r>
      <w:r w:rsidR="00653F2D">
        <w:rPr>
          <w:rFonts w:ascii="Times New Roman" w:eastAsia="Calibri" w:hAnsi="Times New Roman" w:cs="Times New Roman"/>
          <w:sz w:val="28"/>
          <w:szCs w:val="28"/>
        </w:rPr>
        <w:t>п</w:t>
      </w:r>
      <w:r w:rsidR="00F14F9B" w:rsidRPr="00653F2D">
        <w:rPr>
          <w:rFonts w:ascii="Times New Roman" w:eastAsia="Calibri" w:hAnsi="Times New Roman" w:cs="Times New Roman"/>
          <w:sz w:val="28"/>
          <w:szCs w:val="28"/>
        </w:rPr>
        <w:t>родемонстрировать использовани</w:t>
      </w:r>
      <w:r w:rsidR="00653F2D">
        <w:rPr>
          <w:rFonts w:ascii="Times New Roman" w:eastAsia="Calibri" w:hAnsi="Times New Roman" w:cs="Times New Roman"/>
          <w:sz w:val="28"/>
          <w:szCs w:val="28"/>
        </w:rPr>
        <w:t>е</w:t>
      </w:r>
      <w:r w:rsidR="00F14F9B" w:rsidRPr="00653F2D">
        <w:rPr>
          <w:rFonts w:ascii="Times New Roman" w:eastAsia="Calibri" w:hAnsi="Times New Roman" w:cs="Times New Roman"/>
          <w:sz w:val="28"/>
          <w:szCs w:val="28"/>
        </w:rPr>
        <w:t xml:space="preserve"> игр в качестве </w:t>
      </w:r>
      <w:proofErr w:type="gramStart"/>
      <w:r w:rsidR="00F14F9B" w:rsidRPr="00653F2D">
        <w:rPr>
          <w:rFonts w:ascii="Times New Roman" w:eastAsia="Calibri" w:hAnsi="Times New Roman" w:cs="Times New Roman"/>
          <w:sz w:val="28"/>
          <w:szCs w:val="28"/>
        </w:rPr>
        <w:t>инструмента развития с</w:t>
      </w:r>
      <w:r w:rsidR="00653F2D">
        <w:rPr>
          <w:rFonts w:ascii="Times New Roman" w:eastAsia="Calibri" w:hAnsi="Times New Roman" w:cs="Times New Roman"/>
          <w:sz w:val="28"/>
          <w:szCs w:val="28"/>
        </w:rPr>
        <w:t>п</w:t>
      </w:r>
      <w:r w:rsidR="00F14F9B" w:rsidRPr="00653F2D">
        <w:rPr>
          <w:rFonts w:ascii="Times New Roman" w:eastAsia="Calibri" w:hAnsi="Times New Roman" w:cs="Times New Roman"/>
          <w:sz w:val="28"/>
          <w:szCs w:val="28"/>
        </w:rPr>
        <w:t>особности организации действия</w:t>
      </w:r>
      <w:proofErr w:type="gramEnd"/>
    </w:p>
    <w:p w:rsidR="00763D5D" w:rsidRPr="00653F2D" w:rsidRDefault="008475FC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53F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63D5D" w:rsidRPr="00653F2D">
        <w:rPr>
          <w:rFonts w:ascii="Times New Roman" w:eastAsia="Calibri" w:hAnsi="Times New Roman" w:cs="Times New Roman"/>
          <w:b/>
          <w:bCs/>
          <w:sz w:val="28"/>
          <w:szCs w:val="28"/>
        </w:rPr>
        <w:t>Задания для работы «сообща»:</w:t>
      </w:r>
    </w:p>
    <w:p w:rsidR="00763D5D" w:rsidRPr="00653F2D" w:rsidRDefault="00763D5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bCs/>
          <w:sz w:val="28"/>
          <w:szCs w:val="28"/>
        </w:rPr>
        <w:t xml:space="preserve">Способствуют формированию умения </w:t>
      </w:r>
    </w:p>
    <w:p w:rsidR="00763D5D" w:rsidRPr="00653F2D" w:rsidRDefault="00763D5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1. Работать в группе, договариваться, </w:t>
      </w:r>
    </w:p>
    <w:p w:rsidR="00763D5D" w:rsidRPr="00653F2D" w:rsidRDefault="00763D5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2. Распределять действия, </w:t>
      </w:r>
    </w:p>
    <w:p w:rsidR="00763D5D" w:rsidRPr="00653F2D" w:rsidRDefault="00763D5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3. Слышать и слушать друг друга, </w:t>
      </w:r>
    </w:p>
    <w:p w:rsidR="00763D5D" w:rsidRPr="00653F2D" w:rsidRDefault="00763D5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4. Находить общее решение для реализации общего замысла. </w:t>
      </w:r>
    </w:p>
    <w:p w:rsidR="005F436F" w:rsidRPr="00653F2D" w:rsidRDefault="005F436F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436F" w:rsidRPr="00653F2D" w:rsidRDefault="005F436F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Задание для первой группы</w:t>
      </w:r>
      <w:r w:rsidR="00653F2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«Строим дом»</w:t>
      </w:r>
    </w:p>
    <w:p w:rsidR="00F14F9B" w:rsidRPr="00653F2D" w:rsidRDefault="00F14F9B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Цель игры - построить дом, соблюдая определённые условия </w:t>
      </w:r>
    </w:p>
    <w:p w:rsidR="00653F2D" w:rsidRDefault="00843011" w:rsidP="00653F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53F2D" w:rsidRDefault="00653F2D" w:rsidP="00653F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F14F9B" w:rsidRPr="00653F2D" w:rsidRDefault="00653F2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95885</wp:posOffset>
            </wp:positionH>
            <wp:positionV relativeFrom="margin">
              <wp:posOffset>-41275</wp:posOffset>
            </wp:positionV>
            <wp:extent cx="2573655" cy="1796415"/>
            <wp:effectExtent l="19050" t="0" r="0" b="0"/>
            <wp:wrapSquare wrapText="bothSides"/>
            <wp:docPr id="1" name="Рисунок 1" descr="C:\Documents and Settings\User\Рабочий стол\Организация дейтвия\Это логично!\карта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Documents and Settings\User\Рабочий стол\Организация дейтвия\Это логично!\карта.tif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7F2" w:rsidRPr="00653F2D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7B07F2" w:rsidRPr="00653F2D">
        <w:rPr>
          <w:rFonts w:ascii="Times New Roman" w:eastAsia="Calibri" w:hAnsi="Times New Roman" w:cs="Times New Roman"/>
          <w:sz w:val="28"/>
          <w:szCs w:val="28"/>
        </w:rPr>
        <w:t>.</w:t>
      </w:r>
      <w:r w:rsidR="00843011" w:rsidRPr="00653F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4F9B" w:rsidRPr="00653F2D">
        <w:rPr>
          <w:rFonts w:ascii="Times New Roman" w:eastAsia="Calibri" w:hAnsi="Times New Roman" w:cs="Times New Roman"/>
          <w:sz w:val="28"/>
          <w:szCs w:val="28"/>
        </w:rPr>
        <w:t>Условные обозначения</w:t>
      </w:r>
    </w:p>
    <w:p w:rsidR="005F436F" w:rsidRPr="00653F2D" w:rsidRDefault="009C3CA8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З</w:t>
      </w:r>
      <w:r w:rsidR="00F14F9B" w:rsidRPr="00653F2D">
        <w:rPr>
          <w:rFonts w:ascii="Times New Roman" w:eastAsia="Calibri" w:hAnsi="Times New Roman" w:cs="Times New Roman"/>
          <w:sz w:val="28"/>
          <w:szCs w:val="28"/>
        </w:rPr>
        <w:t>адание для второй  группы</w:t>
      </w: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4F9B" w:rsidRPr="00653F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436F" w:rsidRPr="00653F2D">
        <w:rPr>
          <w:rFonts w:ascii="Times New Roman" w:eastAsia="Calibri" w:hAnsi="Times New Roman" w:cs="Times New Roman"/>
          <w:sz w:val="28"/>
          <w:szCs w:val="28"/>
        </w:rPr>
        <w:t>«Засели жильцов»</w:t>
      </w:r>
    </w:p>
    <w:p w:rsidR="00F14F9B" w:rsidRPr="00653F2D" w:rsidRDefault="00F14F9B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>Цель игры - построить дом, соблюдая определённые условия</w:t>
      </w:r>
    </w:p>
    <w:p w:rsidR="00653F2D" w:rsidRDefault="00653F2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F2D" w:rsidRDefault="00653F2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F2D" w:rsidRDefault="00653F2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F2D" w:rsidRDefault="00653F2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19C6" w:rsidRPr="00653F2D" w:rsidRDefault="00A968E9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653F2D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7B07F2" w:rsidRPr="00653F2D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653F2D">
        <w:rPr>
          <w:rFonts w:ascii="Times New Roman" w:eastAsia="Calibri" w:hAnsi="Times New Roman" w:cs="Times New Roman"/>
          <w:b/>
          <w:sz w:val="28"/>
          <w:szCs w:val="28"/>
        </w:rPr>
        <w:t>. Рефлексия</w:t>
      </w:r>
      <w:r w:rsidR="009C3CA8" w:rsidRPr="00653F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919C6" w:rsidRPr="00653F2D">
        <w:rPr>
          <w:rFonts w:ascii="Times New Roman" w:hAnsi="Times New Roman" w:cs="Times New Roman"/>
          <w:bCs/>
          <w:sz w:val="28"/>
          <w:szCs w:val="28"/>
        </w:rPr>
        <w:t xml:space="preserve">Ребенок  </w:t>
      </w:r>
      <w:r w:rsidR="008919C6" w:rsidRPr="00653F2D">
        <w:rPr>
          <w:rFonts w:ascii="Times New Roman" w:hAnsi="Times New Roman" w:cs="Times New Roman"/>
          <w:spacing w:val="9"/>
          <w:sz w:val="28"/>
          <w:szCs w:val="28"/>
        </w:rPr>
        <w:t>приходит к пониманию  того, как можно и нужно было  действовать.</w:t>
      </w:r>
    </w:p>
    <w:p w:rsidR="007B07F2" w:rsidRPr="00653F2D" w:rsidRDefault="007B07F2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3D5D" w:rsidRPr="00653F2D" w:rsidRDefault="00A968E9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b/>
          <w:sz w:val="28"/>
          <w:szCs w:val="28"/>
        </w:rPr>
        <w:t>1</w:t>
      </w:r>
      <w:r w:rsidR="007B07F2" w:rsidRPr="00653F2D">
        <w:rPr>
          <w:rFonts w:ascii="Times New Roman" w:hAnsi="Times New Roman" w:cs="Times New Roman"/>
          <w:b/>
          <w:sz w:val="28"/>
          <w:szCs w:val="28"/>
        </w:rPr>
        <w:t>2</w:t>
      </w:r>
      <w:r w:rsidRPr="00653F2D">
        <w:rPr>
          <w:rFonts w:ascii="Times New Roman" w:hAnsi="Times New Roman" w:cs="Times New Roman"/>
          <w:b/>
          <w:sz w:val="28"/>
          <w:szCs w:val="28"/>
        </w:rPr>
        <w:t>.</w:t>
      </w:r>
      <w:r w:rsidRPr="00653F2D">
        <w:rPr>
          <w:rFonts w:ascii="Times New Roman" w:hAnsi="Times New Roman" w:cs="Times New Roman"/>
          <w:sz w:val="28"/>
          <w:szCs w:val="28"/>
        </w:rPr>
        <w:t xml:space="preserve"> </w:t>
      </w:r>
      <w:r w:rsidR="00763D5D" w:rsidRPr="00653F2D">
        <w:rPr>
          <w:rFonts w:ascii="Times New Roman" w:hAnsi="Times New Roman" w:cs="Times New Roman"/>
          <w:b/>
          <w:sz w:val="28"/>
          <w:szCs w:val="28"/>
        </w:rPr>
        <w:t>Упражнение «Снежинка»</w:t>
      </w:r>
      <w:r w:rsidR="00763D5D" w:rsidRPr="00653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7F2" w:rsidRPr="00653F2D" w:rsidRDefault="00763D5D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sz w:val="28"/>
          <w:szCs w:val="28"/>
        </w:rPr>
        <w:t xml:space="preserve">У каждого участника лист бумаги одинаковой формы, размера, качества, цвета. Предлагается закрыть глаза и сложить лист пополам, оторвать правый верхний угол, опять сложить пополам, оторвите нижний угол и т. д. Затем раскрыть снежинку и постараться найти среди остальных снежинок точно такую же. Но снежинки все индивидуальны. </w:t>
      </w:r>
    </w:p>
    <w:p w:rsidR="00653F2D" w:rsidRDefault="00763D5D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F15F27" w:rsidRPr="00653F2D" w:rsidRDefault="00653F2D" w:rsidP="00653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63D5D" w:rsidRPr="00653F2D">
        <w:rPr>
          <w:rFonts w:ascii="Times New Roman" w:hAnsi="Times New Roman" w:cs="Times New Roman"/>
          <w:sz w:val="28"/>
          <w:szCs w:val="28"/>
        </w:rPr>
        <w:t>се мы разные, с различными способности, возможностями и личностными качествами</w:t>
      </w:r>
      <w:r w:rsidR="007B07F2" w:rsidRPr="00653F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B1CD3" w:rsidRPr="00653F2D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="003B1CD3" w:rsidRPr="00653F2D">
        <w:rPr>
          <w:rFonts w:ascii="Times New Roman" w:hAnsi="Times New Roman" w:cs="Times New Roman"/>
          <w:bCs/>
          <w:sz w:val="28"/>
          <w:szCs w:val="28"/>
        </w:rPr>
        <w:t xml:space="preserve"> всех был одинаковый материал, все выполняли одинаковые действия, но результат у всех получился разный. </w:t>
      </w:r>
      <w:r w:rsidR="007B07F2" w:rsidRPr="00653F2D">
        <w:rPr>
          <w:rFonts w:ascii="Times New Roman" w:hAnsi="Times New Roman" w:cs="Times New Roman"/>
          <w:bCs/>
          <w:sz w:val="28"/>
          <w:szCs w:val="28"/>
        </w:rPr>
        <w:t>Понять,</w:t>
      </w:r>
      <w:r w:rsidR="003B1CD3" w:rsidRPr="00653F2D">
        <w:rPr>
          <w:rFonts w:ascii="Times New Roman" w:hAnsi="Times New Roman" w:cs="Times New Roman"/>
          <w:bCs/>
          <w:sz w:val="28"/>
          <w:szCs w:val="28"/>
        </w:rPr>
        <w:t xml:space="preserve"> почему получился результат разный, найти разные способы действия - это и есть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B1CD3" w:rsidRPr="00653F2D">
        <w:rPr>
          <w:rFonts w:ascii="Times New Roman" w:hAnsi="Times New Roman" w:cs="Times New Roman"/>
          <w:bCs/>
          <w:sz w:val="28"/>
          <w:szCs w:val="28"/>
        </w:rPr>
        <w:t>ыследеятельностная</w:t>
      </w:r>
      <w:proofErr w:type="spellEnd"/>
      <w:r w:rsidR="003B1CD3" w:rsidRPr="00653F2D">
        <w:rPr>
          <w:rFonts w:ascii="Times New Roman" w:hAnsi="Times New Roman" w:cs="Times New Roman"/>
          <w:bCs/>
          <w:sz w:val="28"/>
          <w:szCs w:val="28"/>
        </w:rPr>
        <w:t xml:space="preserve"> педагогика</w:t>
      </w:r>
      <w:r w:rsidR="00F15F27" w:rsidRPr="00653F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1E8D" w:rsidRPr="00653F2D" w:rsidRDefault="00653F2D" w:rsidP="00653F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Style w:val="af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13. </w:t>
      </w:r>
      <w:r w:rsidR="00BD1E8D" w:rsidRPr="00653F2D">
        <w:rPr>
          <w:rStyle w:val="af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Пытаться добиться успеха,</w:t>
      </w:r>
      <w:r w:rsidR="00BD1E8D" w:rsidRPr="00653F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D1E8D" w:rsidRPr="00653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ничего не делая – то же самое, что пытаться собрать урожай там, где Вы ничего не сеяли.</w:t>
      </w:r>
      <w:r w:rsidR="007B07F2" w:rsidRPr="00653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1E8D" w:rsidRPr="00653F2D">
        <w:rPr>
          <w:rStyle w:val="af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="00BD1E8D" w:rsidRPr="00653F2D">
        <w:rPr>
          <w:rStyle w:val="af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Девид</w:t>
      </w:r>
      <w:proofErr w:type="spellEnd"/>
      <w:r w:rsidR="00BD1E8D" w:rsidRPr="00653F2D">
        <w:rPr>
          <w:rStyle w:val="af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D1E8D" w:rsidRPr="00653F2D">
        <w:rPr>
          <w:rStyle w:val="af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Блай</w:t>
      </w:r>
      <w:proofErr w:type="spellEnd"/>
      <w:r w:rsidR="00BD1E8D" w:rsidRPr="00653F2D">
        <w:rPr>
          <w:rStyle w:val="af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653F2D" w:rsidRDefault="00653F2D" w:rsidP="00653F2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75FC" w:rsidRPr="00653F2D" w:rsidRDefault="00A968E9" w:rsidP="00653F2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653F2D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7B07F2" w:rsidRPr="00653F2D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653F2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8475FC" w:rsidRPr="00653F2D"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:rsidR="00A629C1" w:rsidRPr="00653F2D" w:rsidRDefault="008475FC" w:rsidP="00653F2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eastAsia="Calibri" w:hAnsi="Times New Roman" w:cs="Times New Roman"/>
          <w:sz w:val="28"/>
          <w:szCs w:val="28"/>
        </w:rPr>
        <w:t xml:space="preserve">Акопова Э.С., </w:t>
      </w:r>
      <w:r w:rsidRPr="00653F2D">
        <w:rPr>
          <w:rFonts w:ascii="Times New Roman" w:hAnsi="Times New Roman" w:cs="Times New Roman"/>
          <w:sz w:val="28"/>
          <w:szCs w:val="28"/>
        </w:rPr>
        <w:t xml:space="preserve">Алексеева Л. Н., </w:t>
      </w:r>
      <w:proofErr w:type="spellStart"/>
      <w:r w:rsidR="00A629C1" w:rsidRPr="00653F2D">
        <w:rPr>
          <w:rFonts w:ascii="Times New Roman" w:hAnsi="Times New Roman" w:cs="Times New Roman"/>
          <w:sz w:val="28"/>
          <w:szCs w:val="28"/>
        </w:rPr>
        <w:t>Амяга</w:t>
      </w:r>
      <w:proofErr w:type="spellEnd"/>
      <w:r w:rsidR="00A629C1" w:rsidRPr="00653F2D">
        <w:rPr>
          <w:rFonts w:ascii="Times New Roman" w:hAnsi="Times New Roman" w:cs="Times New Roman"/>
          <w:sz w:val="28"/>
          <w:szCs w:val="28"/>
        </w:rPr>
        <w:t xml:space="preserve"> Н. В., Иванова Е. Ю., Коновалова Е. </w:t>
      </w:r>
      <w:proofErr w:type="spellStart"/>
      <w:r w:rsidR="00A629C1" w:rsidRPr="00653F2D">
        <w:rPr>
          <w:rFonts w:ascii="Times New Roman" w:hAnsi="Times New Roman" w:cs="Times New Roman"/>
          <w:sz w:val="28"/>
          <w:szCs w:val="28"/>
        </w:rPr>
        <w:t>В.,Лукашенко</w:t>
      </w:r>
      <w:proofErr w:type="spellEnd"/>
      <w:r w:rsidR="00A629C1" w:rsidRPr="00653F2D">
        <w:rPr>
          <w:rFonts w:ascii="Times New Roman" w:hAnsi="Times New Roman" w:cs="Times New Roman"/>
          <w:sz w:val="28"/>
          <w:szCs w:val="28"/>
        </w:rPr>
        <w:t xml:space="preserve"> Е. Ю., </w:t>
      </w:r>
      <w:proofErr w:type="spellStart"/>
      <w:r w:rsidR="00A629C1" w:rsidRPr="00653F2D">
        <w:rPr>
          <w:rFonts w:ascii="Times New Roman" w:hAnsi="Times New Roman" w:cs="Times New Roman"/>
          <w:sz w:val="28"/>
          <w:szCs w:val="28"/>
        </w:rPr>
        <w:t>Мансарлийская</w:t>
      </w:r>
      <w:proofErr w:type="spellEnd"/>
      <w:r w:rsidR="00A629C1" w:rsidRPr="00653F2D">
        <w:rPr>
          <w:rFonts w:ascii="Times New Roman" w:hAnsi="Times New Roman" w:cs="Times New Roman"/>
          <w:sz w:val="28"/>
          <w:szCs w:val="28"/>
        </w:rPr>
        <w:t xml:space="preserve"> Л. Ф.</w:t>
      </w:r>
      <w:r w:rsidRPr="00653F2D">
        <w:rPr>
          <w:rFonts w:ascii="Times New Roman" w:hAnsi="Times New Roman" w:cs="Times New Roman"/>
          <w:sz w:val="28"/>
          <w:szCs w:val="28"/>
        </w:rPr>
        <w:t xml:space="preserve">. Педагогические мастерские: развитие способностей детей дошкольного и младшего школьного возраста. Сборник статей и методических материалов. </w:t>
      </w:r>
      <w:proofErr w:type="gramStart"/>
      <w:r w:rsidRPr="00653F2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53F2D">
        <w:rPr>
          <w:rFonts w:ascii="Times New Roman" w:hAnsi="Times New Roman" w:cs="Times New Roman"/>
          <w:sz w:val="28"/>
          <w:szCs w:val="28"/>
        </w:rPr>
        <w:t>.: МИОО, 2006. – 152 с.</w:t>
      </w:r>
    </w:p>
    <w:p w:rsidR="00A06D6A" w:rsidRPr="00653F2D" w:rsidRDefault="00A629C1" w:rsidP="00653F2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sz w:val="28"/>
          <w:szCs w:val="28"/>
        </w:rPr>
        <w:t xml:space="preserve">Акопова Э.С., Иванова Е.Ю. </w:t>
      </w:r>
      <w:r w:rsidRPr="00653F2D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способностей дошкольника: игры и занятия из опыта </w:t>
      </w:r>
      <w:proofErr w:type="spellStart"/>
      <w:r w:rsidRPr="00653F2D">
        <w:rPr>
          <w:rFonts w:ascii="Times New Roman" w:hAnsi="Times New Roman" w:cs="Times New Roman"/>
          <w:b/>
          <w:bCs/>
          <w:sz w:val="28"/>
          <w:szCs w:val="28"/>
        </w:rPr>
        <w:t>мыследеятельностной</w:t>
      </w:r>
      <w:proofErr w:type="spellEnd"/>
      <w:r w:rsidRPr="00653F2D">
        <w:rPr>
          <w:rFonts w:ascii="Times New Roman" w:hAnsi="Times New Roman" w:cs="Times New Roman"/>
          <w:b/>
          <w:bCs/>
          <w:sz w:val="28"/>
          <w:szCs w:val="28"/>
        </w:rPr>
        <w:t xml:space="preserve"> педагогики. </w:t>
      </w:r>
      <w:r w:rsidRPr="00653F2D">
        <w:rPr>
          <w:rFonts w:ascii="Times New Roman" w:hAnsi="Times New Roman" w:cs="Times New Roman"/>
          <w:sz w:val="28"/>
          <w:szCs w:val="28"/>
        </w:rPr>
        <w:t>Методическое пособие. – М.: 2006. –  с.</w:t>
      </w:r>
      <w:r w:rsidR="00A06D6A" w:rsidRPr="00653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F9B" w:rsidRPr="00653F2D" w:rsidRDefault="00A06D6A" w:rsidP="00653F2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F2D">
        <w:rPr>
          <w:rFonts w:ascii="Times New Roman" w:hAnsi="Times New Roman" w:cs="Times New Roman"/>
          <w:sz w:val="28"/>
          <w:szCs w:val="28"/>
        </w:rPr>
        <w:t>Акопова Э.С., Иванова Е.Ю. Гармоничное развитие дошкольника: Игры и занятия. — М.: АРКТИ, 2007. — 256 с. (Развитие и воспитание)</w:t>
      </w:r>
    </w:p>
    <w:sectPr w:rsidR="00F14F9B" w:rsidRPr="00653F2D" w:rsidSect="00653F2D">
      <w:footerReference w:type="default" r:id="rId13"/>
      <w:pgSz w:w="11906" w:h="16838"/>
      <w:pgMar w:top="851" w:right="851" w:bottom="851" w:left="1134" w:header="709" w:footer="709" w:gutter="0"/>
      <w:pgBorders w:display="firstPage"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47B" w:rsidRDefault="0036647B" w:rsidP="0075194D">
      <w:pPr>
        <w:spacing w:after="0" w:line="240" w:lineRule="auto"/>
      </w:pPr>
      <w:r>
        <w:separator/>
      </w:r>
    </w:p>
  </w:endnote>
  <w:endnote w:type="continuationSeparator" w:id="0">
    <w:p w:rsidR="0036647B" w:rsidRDefault="0036647B" w:rsidP="00751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9657"/>
      <w:docPartObj>
        <w:docPartGallery w:val="Page Numbers (Bottom of Page)"/>
        <w:docPartUnique/>
      </w:docPartObj>
    </w:sdtPr>
    <w:sdtContent>
      <w:p w:rsidR="0075194D" w:rsidRDefault="001A3D0F">
        <w:pPr>
          <w:pStyle w:val="ad"/>
          <w:jc w:val="center"/>
        </w:pPr>
        <w:fldSimple w:instr=" PAGE   \* MERGEFORMAT ">
          <w:r w:rsidR="00F033D9">
            <w:rPr>
              <w:noProof/>
            </w:rPr>
            <w:t>5</w:t>
          </w:r>
        </w:fldSimple>
      </w:p>
    </w:sdtContent>
  </w:sdt>
  <w:p w:rsidR="0075194D" w:rsidRDefault="0075194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47B" w:rsidRDefault="0036647B" w:rsidP="0075194D">
      <w:pPr>
        <w:spacing w:after="0" w:line="240" w:lineRule="auto"/>
      </w:pPr>
      <w:r>
        <w:separator/>
      </w:r>
    </w:p>
  </w:footnote>
  <w:footnote w:type="continuationSeparator" w:id="0">
    <w:p w:rsidR="0036647B" w:rsidRDefault="0036647B" w:rsidP="00751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28A"/>
    <w:multiLevelType w:val="hybridMultilevel"/>
    <w:tmpl w:val="3EA23BF2"/>
    <w:lvl w:ilvl="0" w:tplc="09CC54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8043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DA6B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270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7849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04B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56F4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A2B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9078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3B6390"/>
    <w:multiLevelType w:val="hybridMultilevel"/>
    <w:tmpl w:val="89CAB2D6"/>
    <w:lvl w:ilvl="0" w:tplc="A20052B4">
      <w:start w:val="1"/>
      <w:numFmt w:val="bullet"/>
      <w:lvlText w:val=""/>
      <w:lvlJc w:val="left"/>
      <w:pPr>
        <w:tabs>
          <w:tab w:val="num" w:pos="722"/>
        </w:tabs>
        <w:ind w:left="722" w:hanging="360"/>
      </w:pPr>
      <w:rPr>
        <w:rFonts w:ascii="Symbol" w:hAnsi="Symbol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3F4042"/>
    <w:multiLevelType w:val="hybridMultilevel"/>
    <w:tmpl w:val="2F0E7934"/>
    <w:lvl w:ilvl="0" w:tplc="5DE0B65A">
      <w:start w:val="2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47606B"/>
    <w:multiLevelType w:val="hybridMultilevel"/>
    <w:tmpl w:val="A9E67F5C"/>
    <w:lvl w:ilvl="0" w:tplc="7B4E00C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B56BA1"/>
    <w:multiLevelType w:val="hybridMultilevel"/>
    <w:tmpl w:val="AAB2DC30"/>
    <w:lvl w:ilvl="0" w:tplc="C722FD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4F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D864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3E60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CB3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5CB5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1645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46A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AF6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A20EAA"/>
    <w:multiLevelType w:val="hybridMultilevel"/>
    <w:tmpl w:val="826A9388"/>
    <w:lvl w:ilvl="0" w:tplc="5232A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6C80CD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5EC0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ACDF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18FA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DCB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F204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EE2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E7C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642779"/>
    <w:multiLevelType w:val="hybridMultilevel"/>
    <w:tmpl w:val="24B46576"/>
    <w:lvl w:ilvl="0" w:tplc="D410E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C465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2A29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9ED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433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88F8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5283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A4B2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7218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73625A"/>
    <w:multiLevelType w:val="hybridMultilevel"/>
    <w:tmpl w:val="C3F8BAEA"/>
    <w:lvl w:ilvl="0" w:tplc="5C2ECA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06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3EBC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A70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292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07E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09C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CC9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C76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F986C2F"/>
    <w:multiLevelType w:val="hybridMultilevel"/>
    <w:tmpl w:val="271A6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719C"/>
    <w:rsid w:val="00005426"/>
    <w:rsid w:val="00022477"/>
    <w:rsid w:val="00035CC1"/>
    <w:rsid w:val="00036CAB"/>
    <w:rsid w:val="00071A1A"/>
    <w:rsid w:val="000C4E5E"/>
    <w:rsid w:val="000F38F4"/>
    <w:rsid w:val="00143235"/>
    <w:rsid w:val="001A3D0F"/>
    <w:rsid w:val="001E71DD"/>
    <w:rsid w:val="002835C2"/>
    <w:rsid w:val="00296057"/>
    <w:rsid w:val="002C3069"/>
    <w:rsid w:val="0033716F"/>
    <w:rsid w:val="0036647B"/>
    <w:rsid w:val="003B1CD3"/>
    <w:rsid w:val="00446908"/>
    <w:rsid w:val="004C6F3A"/>
    <w:rsid w:val="005036E1"/>
    <w:rsid w:val="00537234"/>
    <w:rsid w:val="005725A7"/>
    <w:rsid w:val="005F436F"/>
    <w:rsid w:val="005F4B1B"/>
    <w:rsid w:val="006407D7"/>
    <w:rsid w:val="00653F2D"/>
    <w:rsid w:val="006A3728"/>
    <w:rsid w:val="007234F5"/>
    <w:rsid w:val="0075194D"/>
    <w:rsid w:val="0075719C"/>
    <w:rsid w:val="00763D5D"/>
    <w:rsid w:val="007B07F2"/>
    <w:rsid w:val="007C1F55"/>
    <w:rsid w:val="00843011"/>
    <w:rsid w:val="0084500C"/>
    <w:rsid w:val="008475FC"/>
    <w:rsid w:val="008919C6"/>
    <w:rsid w:val="00925AE5"/>
    <w:rsid w:val="009343AD"/>
    <w:rsid w:val="00974722"/>
    <w:rsid w:val="009C3CA8"/>
    <w:rsid w:val="00A06D6A"/>
    <w:rsid w:val="00A629C1"/>
    <w:rsid w:val="00A968E9"/>
    <w:rsid w:val="00AD6426"/>
    <w:rsid w:val="00AE11E7"/>
    <w:rsid w:val="00AE16D5"/>
    <w:rsid w:val="00BD1E8D"/>
    <w:rsid w:val="00C15B3E"/>
    <w:rsid w:val="00CB69A8"/>
    <w:rsid w:val="00CD2999"/>
    <w:rsid w:val="00CF3086"/>
    <w:rsid w:val="00D11968"/>
    <w:rsid w:val="00DC1C41"/>
    <w:rsid w:val="00DE6C26"/>
    <w:rsid w:val="00E33096"/>
    <w:rsid w:val="00E57B25"/>
    <w:rsid w:val="00ED5208"/>
    <w:rsid w:val="00F033D9"/>
    <w:rsid w:val="00F14F9B"/>
    <w:rsid w:val="00F15F27"/>
    <w:rsid w:val="00F33231"/>
    <w:rsid w:val="00F403E5"/>
    <w:rsid w:val="00F83FD3"/>
    <w:rsid w:val="00F86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75719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7571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Indent21">
    <w:name w:val="Body Text Indent 21"/>
    <w:basedOn w:val="a"/>
    <w:uiPriority w:val="99"/>
    <w:rsid w:val="0075719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3">
    <w:name w:val="Body Text Indent"/>
    <w:basedOn w:val="a"/>
    <w:link w:val="a4"/>
    <w:uiPriority w:val="99"/>
    <w:rsid w:val="007571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571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Подпись к таблице (2)_"/>
    <w:basedOn w:val="a0"/>
    <w:link w:val="21"/>
    <w:uiPriority w:val="99"/>
    <w:locked/>
    <w:rsid w:val="00F86F17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Подпись к таблице (2)1"/>
    <w:basedOn w:val="a"/>
    <w:link w:val="2"/>
    <w:uiPriority w:val="99"/>
    <w:rsid w:val="00F86F17"/>
    <w:pPr>
      <w:shd w:val="clear" w:color="auto" w:fill="FFFFFF"/>
      <w:spacing w:after="0" w:line="240" w:lineRule="atLeast"/>
    </w:pPr>
    <w:rPr>
      <w:rFonts w:ascii="Times New Roman" w:hAnsi="Times New Roman" w:cs="Times New Roman"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5036E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036E1"/>
  </w:style>
  <w:style w:type="paragraph" w:styleId="a7">
    <w:name w:val="List Paragraph"/>
    <w:basedOn w:val="a"/>
    <w:uiPriority w:val="34"/>
    <w:qFormat/>
    <w:rsid w:val="005036E1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8">
    <w:name w:val="Normal (Web)"/>
    <w:basedOn w:val="a"/>
    <w:uiPriority w:val="99"/>
    <w:unhideWhenUsed/>
    <w:rsid w:val="0029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6057"/>
  </w:style>
  <w:style w:type="paragraph" w:styleId="a9">
    <w:name w:val="Balloon Text"/>
    <w:basedOn w:val="a"/>
    <w:link w:val="aa"/>
    <w:uiPriority w:val="99"/>
    <w:semiHidden/>
    <w:unhideWhenUsed/>
    <w:rsid w:val="0029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605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751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5194D"/>
  </w:style>
  <w:style w:type="paragraph" w:styleId="ad">
    <w:name w:val="footer"/>
    <w:basedOn w:val="a"/>
    <w:link w:val="ae"/>
    <w:uiPriority w:val="99"/>
    <w:unhideWhenUsed/>
    <w:rsid w:val="00751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194D"/>
  </w:style>
  <w:style w:type="character" w:styleId="af">
    <w:name w:val="Strong"/>
    <w:basedOn w:val="a0"/>
    <w:uiPriority w:val="22"/>
    <w:qFormat/>
    <w:rsid w:val="00BD1E8D"/>
    <w:rPr>
      <w:b/>
      <w:bCs/>
    </w:rPr>
  </w:style>
  <w:style w:type="character" w:styleId="af0">
    <w:name w:val="Emphasis"/>
    <w:basedOn w:val="a0"/>
    <w:uiPriority w:val="20"/>
    <w:qFormat/>
    <w:rsid w:val="00BD1E8D"/>
    <w:rPr>
      <w:i/>
      <w:iCs/>
    </w:rPr>
  </w:style>
  <w:style w:type="paragraph" w:customStyle="1" w:styleId="af1">
    <w:name w:val="Содержимое таблицы"/>
    <w:basedOn w:val="a"/>
    <w:rsid w:val="007B07F2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7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56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349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82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68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F652C-99D9-4F2E-9140-973E442F4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5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Homes</dc:creator>
  <cp:keywords/>
  <dc:description/>
  <cp:lastModifiedBy>Homes</cp:lastModifiedBy>
  <cp:revision>17</cp:revision>
  <cp:lastPrinted>2016-11-24T09:55:00Z</cp:lastPrinted>
  <dcterms:created xsi:type="dcterms:W3CDTF">2016-11-22T16:20:00Z</dcterms:created>
  <dcterms:modified xsi:type="dcterms:W3CDTF">2016-11-24T22:15:00Z</dcterms:modified>
</cp:coreProperties>
</file>