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B92" w:rsidRDefault="009E3719">
      <w:r>
        <w:rPr>
          <w:noProof/>
          <w:lang w:eastAsia="ru-RU"/>
        </w:rPr>
        <w:drawing>
          <wp:anchor distT="0" distB="0" distL="114300" distR="114300" simplePos="0" relativeHeight="251664383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-156210</wp:posOffset>
            </wp:positionV>
            <wp:extent cx="10410825" cy="7343775"/>
            <wp:effectExtent l="19050" t="0" r="9525" b="0"/>
            <wp:wrapNone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6E71FD" w:rsidRDefault="006E71FD"/>
    <w:p w:rsidR="006E71FD" w:rsidRDefault="006E71FD"/>
    <w:p w:rsidR="006E71FD" w:rsidRDefault="006E71FD"/>
    <w:p w:rsidR="006E71FD" w:rsidRDefault="006E71FD"/>
    <w:p w:rsidR="006E71FD" w:rsidRDefault="006E71FD"/>
    <w:p w:rsidR="006E71FD" w:rsidRDefault="006E71FD"/>
    <w:p w:rsidR="006E71FD" w:rsidRDefault="006E71FD"/>
    <w:p w:rsidR="006E71FD" w:rsidRDefault="006E71FD"/>
    <w:p w:rsidR="006E71FD" w:rsidRDefault="006E71FD"/>
    <w:p w:rsidR="006E71FD" w:rsidRDefault="006E71FD"/>
    <w:p w:rsidR="006E71FD" w:rsidRDefault="006E71FD"/>
    <w:p w:rsidR="006E71FD" w:rsidRDefault="006E71FD"/>
    <w:p w:rsidR="006E71FD" w:rsidRDefault="006E71FD"/>
    <w:p w:rsidR="006E71FD" w:rsidRDefault="006E71FD"/>
    <w:p w:rsidR="006E71FD" w:rsidRDefault="006E71FD"/>
    <w:p w:rsidR="006E71FD" w:rsidRDefault="006E71FD"/>
    <w:p w:rsidR="006E71FD" w:rsidRDefault="006E71FD"/>
    <w:p w:rsidR="006E71FD" w:rsidRDefault="006E71FD"/>
    <w:p w:rsidR="006E71FD" w:rsidRDefault="006E71FD"/>
    <w:p w:rsidR="006E71FD" w:rsidRDefault="006E71FD"/>
    <w:p w:rsidR="006E71FD" w:rsidRDefault="006E71FD"/>
    <w:p w:rsidR="006E71FD" w:rsidRDefault="006E71FD"/>
    <w:p w:rsidR="006E71FD" w:rsidRDefault="006E71FD"/>
    <w:p w:rsidR="006E71FD" w:rsidRDefault="006E71FD"/>
    <w:p w:rsidR="00507B92" w:rsidRDefault="00B867FC"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6" type="#_x0000_t202" style="position:absolute;margin-left:37.05pt;margin-top:10.2pt;width:2in;height:130.55pt;z-index:25166540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" filled="f" stroked="f">
            <v:fill o:detectmouseclick="t"/>
            <v:textbox>
              <w:txbxContent>
                <w:p w:rsidR="00E30D53" w:rsidRPr="007B3D4E" w:rsidRDefault="007B3D4E" w:rsidP="006E71FD">
                  <w:pPr>
                    <w:ind w:left="709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6"/>
                      <w:szCs w:val="72"/>
                    </w:rPr>
                  </w:pPr>
                  <w:r w:rsidRPr="007B3D4E">
                    <w:rPr>
                      <w:rFonts w:ascii="Times New Roman" w:hAnsi="Times New Roman" w:cs="Times New Roman"/>
                      <w:b/>
                      <w:color w:val="7030A0"/>
                      <w:sz w:val="56"/>
                      <w:szCs w:val="72"/>
                    </w:rPr>
                    <w:t>«ЗДОРОВЫЕ ЗУБЫ-</w:t>
                  </w:r>
                </w:p>
                <w:p w:rsidR="00E30D53" w:rsidRPr="007B3D4E" w:rsidRDefault="007B3D4E" w:rsidP="006E71FD">
                  <w:pPr>
                    <w:ind w:left="709"/>
                    <w:jc w:val="center"/>
                    <w:rPr>
                      <w:b/>
                      <w:sz w:val="56"/>
                      <w:szCs w:val="72"/>
                    </w:rPr>
                  </w:pPr>
                  <w:r w:rsidRPr="007B3D4E">
                    <w:rPr>
                      <w:rFonts w:ascii="Times New Roman" w:hAnsi="Times New Roman" w:cs="Times New Roman"/>
                      <w:b/>
                      <w:color w:val="7030A0"/>
                      <w:sz w:val="56"/>
                      <w:szCs w:val="72"/>
                    </w:rPr>
                    <w:t>ЗАЛОГ ЗДОРОВЬЯ!»</w:t>
                  </w:r>
                </w:p>
              </w:txbxContent>
            </v:textbox>
          </v:shape>
        </w:pict>
      </w:r>
    </w:p>
    <w:p w:rsidR="00507B92" w:rsidRDefault="00B867FC">
      <w:r>
        <w:rPr>
          <w:noProof/>
          <w:lang w:eastAsia="ru-RU"/>
        </w:rPr>
        <w:pict>
          <v:shape id="Надпись 3" o:spid="_x0000_s1027" type="#_x0000_t202" style="position:absolute;margin-left:372.75pt;margin-top:15.65pt;width:392.15pt;height:142.35pt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" filled="f" stroked="f">
            <v:fill o:detectmouseclick="t"/>
            <v:textbox style="mso-fit-shape-to-text:t">
              <w:txbxContent>
                <w:p w:rsidR="00507B92" w:rsidRPr="00507B92" w:rsidRDefault="00507B92" w:rsidP="00507B9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outline/>
                      <w:color w:val="ED7D31" w:themeColor="accent2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507B92" w:rsidRDefault="00507B92"/>
    <w:p w:rsidR="00507B92" w:rsidRDefault="00507B92"/>
    <w:p w:rsidR="00507B92" w:rsidRDefault="00507B92"/>
    <w:p w:rsidR="00507B92" w:rsidRDefault="00507B92"/>
    <w:p w:rsidR="00507B92" w:rsidRDefault="00507B92"/>
    <w:p w:rsidR="00507B92" w:rsidRDefault="00507B92"/>
    <w:p w:rsidR="00507B92" w:rsidRDefault="00507B92"/>
    <w:p w:rsidR="006E71FD" w:rsidRDefault="006E71FD">
      <w:r>
        <w:t xml:space="preserve">                                                  </w:t>
      </w:r>
    </w:p>
    <w:p w:rsidR="00507B92" w:rsidRDefault="006E71FD">
      <w:r>
        <w:t xml:space="preserve">                             </w:t>
      </w:r>
      <w:r w:rsidRPr="00507B92">
        <w:rPr>
          <w:noProof/>
          <w:lang w:eastAsia="ru-RU"/>
        </w:rPr>
        <w:drawing>
          <wp:inline distT="0" distB="0" distL="0" distR="0">
            <wp:extent cx="3429000" cy="3429000"/>
            <wp:effectExtent l="1905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7B92" w:rsidRDefault="00507B92">
      <w:r>
        <w:t xml:space="preserve">                                                                                                                                                                            </w:t>
      </w:r>
    </w:p>
    <w:p w:rsidR="00507B92" w:rsidRDefault="00507B92">
      <w:r>
        <w:t xml:space="preserve">                                                                                                                                                                               </w:t>
      </w:r>
    </w:p>
    <w:p w:rsidR="00E30D53" w:rsidRDefault="00E30D53"/>
    <w:p w:rsidR="00E30D53" w:rsidRDefault="009E3719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-213360</wp:posOffset>
            </wp:positionV>
            <wp:extent cx="10410825" cy="7343775"/>
            <wp:effectExtent l="19050" t="0" r="9525" b="0"/>
            <wp:wrapNone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E30D53" w:rsidRDefault="00E30D53"/>
    <w:p w:rsidR="00E30D53" w:rsidRDefault="00E30D53"/>
    <w:p w:rsidR="00E30D53" w:rsidRDefault="00E30D53"/>
    <w:p w:rsidR="007B3D4E" w:rsidRDefault="007B3D4E"/>
    <w:p w:rsidR="00E30D53" w:rsidRDefault="00E30D53"/>
    <w:p w:rsidR="00E30D53" w:rsidRDefault="00E30D53"/>
    <w:p w:rsidR="00E30D53" w:rsidRDefault="00E30D53"/>
    <w:p w:rsidR="00E30D53" w:rsidRDefault="00E30D53"/>
    <w:p w:rsidR="00E30D53" w:rsidRDefault="00E30D53"/>
    <w:p w:rsidR="00E30D53" w:rsidRDefault="00E30D53"/>
    <w:p w:rsidR="00E30D53" w:rsidRDefault="00E30D53"/>
    <w:p w:rsidR="00E30D53" w:rsidRDefault="00E30D53"/>
    <w:p w:rsidR="00E30D53" w:rsidRDefault="00E30D53"/>
    <w:p w:rsidR="00E30D53" w:rsidRDefault="00E30D53"/>
    <w:p w:rsidR="00E30D53" w:rsidRDefault="00E30D53"/>
    <w:p w:rsidR="00E30D53" w:rsidRDefault="00E30D53"/>
    <w:p w:rsidR="00E30D53" w:rsidRDefault="00E30D53"/>
    <w:p w:rsidR="00E30D53" w:rsidRDefault="00E30D53"/>
    <w:p w:rsidR="00E30D53" w:rsidRDefault="00E30D53"/>
    <w:p w:rsidR="00E30D53" w:rsidRDefault="00E30D53"/>
    <w:p w:rsidR="00E30D53" w:rsidRDefault="00E30D53"/>
    <w:p w:rsidR="00E30D53" w:rsidRDefault="00E30D53"/>
    <w:p w:rsidR="00E30D53" w:rsidRDefault="00E30D53"/>
    <w:p w:rsidR="00E30D53" w:rsidRDefault="00E30D53"/>
    <w:p w:rsidR="002214E1" w:rsidRDefault="00B867FC">
      <w:r>
        <w:rPr>
          <w:noProof/>
          <w:lang w:eastAsia="ru-RU"/>
        </w:rPr>
        <w:lastRenderedPageBreak/>
        <w:pict>
          <v:shape id="Надпись 4" o:spid="_x0000_s1028" type="#_x0000_t202" style="position:absolute;margin-left:.3pt;margin-top:-.3pt;width:384.55pt;height:92.7pt;z-index:251663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" filled="f" stroked="f">
            <v:fill o:detectmouseclick="t"/>
            <v:textbox style="mso-fit-shape-to-text:t">
              <w:txbxContent>
                <w:p w:rsidR="002214E1" w:rsidRPr="002214E1" w:rsidRDefault="002214E1" w:rsidP="00E30D53">
                  <w:pPr>
                    <w:ind w:left="-851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6"/>
                      <w:szCs w:val="56"/>
                    </w:rPr>
                  </w:pPr>
                  <w:r w:rsidRPr="002214E1">
                    <w:rPr>
                      <w:rFonts w:ascii="Times New Roman" w:hAnsi="Times New Roman" w:cs="Times New Roman"/>
                      <w:b/>
                      <w:color w:val="7030A0"/>
                      <w:sz w:val="56"/>
                      <w:szCs w:val="56"/>
                    </w:rPr>
                    <w:t>Правила ухода</w:t>
                  </w:r>
                  <w:r w:rsidR="007B3D4E">
                    <w:rPr>
                      <w:rFonts w:ascii="Times New Roman" w:hAnsi="Times New Roman" w:cs="Times New Roman"/>
                      <w:b/>
                      <w:color w:val="7030A0"/>
                      <w:sz w:val="56"/>
                      <w:szCs w:val="56"/>
                    </w:rPr>
                    <w:t xml:space="preserve"> </w:t>
                  </w:r>
                  <w:r w:rsidRPr="002214E1">
                    <w:rPr>
                      <w:rFonts w:ascii="Times New Roman" w:hAnsi="Times New Roman" w:cs="Times New Roman"/>
                      <w:b/>
                      <w:color w:val="7030A0"/>
                      <w:sz w:val="56"/>
                      <w:szCs w:val="56"/>
                    </w:rPr>
                    <w:t>за зубами</w:t>
                  </w:r>
                </w:p>
              </w:txbxContent>
            </v:textbox>
          </v:shape>
        </w:pict>
      </w:r>
    </w:p>
    <w:p w:rsidR="002214E1" w:rsidRPr="002214E1" w:rsidRDefault="002214E1" w:rsidP="002214E1"/>
    <w:p w:rsidR="002214E1" w:rsidRPr="007B3D4E" w:rsidRDefault="002214E1" w:rsidP="007B3D4E">
      <w:pPr>
        <w:tabs>
          <w:tab w:val="left" w:pos="6030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B3D4E">
        <w:rPr>
          <w:rFonts w:ascii="Times New Roman" w:hAnsi="Times New Roman" w:cs="Times New Roman"/>
          <w:sz w:val="28"/>
          <w:szCs w:val="24"/>
        </w:rPr>
        <w:t>1.Чистите зубы правильно. Чистить зубы нужно не меньше 2-х раз в день, утром и вечером перед сном. Чистить зубы можно как до приема пищи, так и после.</w:t>
      </w:r>
    </w:p>
    <w:p w:rsidR="00E30D53" w:rsidRPr="007B3D4E" w:rsidRDefault="00E30D53" w:rsidP="007B3D4E">
      <w:pPr>
        <w:tabs>
          <w:tab w:val="left" w:pos="6030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B3D4E">
        <w:rPr>
          <w:rFonts w:ascii="Times New Roman" w:hAnsi="Times New Roman" w:cs="Times New Roman"/>
          <w:sz w:val="28"/>
          <w:szCs w:val="24"/>
        </w:rPr>
        <w:t xml:space="preserve">2. Используйте зубную нить. Существует огромный выбор зубных нитей: с круглым сечением и плоским, </w:t>
      </w:r>
      <w:proofErr w:type="spellStart"/>
      <w:r w:rsidRPr="007B3D4E">
        <w:rPr>
          <w:rFonts w:ascii="Times New Roman" w:hAnsi="Times New Roman" w:cs="Times New Roman"/>
          <w:sz w:val="28"/>
          <w:szCs w:val="24"/>
        </w:rPr>
        <w:t>супер-флосы</w:t>
      </w:r>
      <w:proofErr w:type="spellEnd"/>
      <w:r w:rsidRPr="007B3D4E">
        <w:rPr>
          <w:rFonts w:ascii="Times New Roman" w:hAnsi="Times New Roman" w:cs="Times New Roman"/>
          <w:sz w:val="28"/>
          <w:szCs w:val="24"/>
        </w:rPr>
        <w:t xml:space="preserve">, ароматизированные, с </w:t>
      </w:r>
      <w:proofErr w:type="spellStart"/>
      <w:r w:rsidRPr="007B3D4E">
        <w:rPr>
          <w:rFonts w:ascii="Times New Roman" w:hAnsi="Times New Roman" w:cs="Times New Roman"/>
          <w:sz w:val="28"/>
          <w:szCs w:val="24"/>
        </w:rPr>
        <w:t>фтор-покрытием</w:t>
      </w:r>
      <w:proofErr w:type="spellEnd"/>
      <w:r w:rsidRPr="007B3D4E">
        <w:rPr>
          <w:rFonts w:ascii="Times New Roman" w:hAnsi="Times New Roman" w:cs="Times New Roman"/>
          <w:sz w:val="28"/>
          <w:szCs w:val="24"/>
        </w:rPr>
        <w:t xml:space="preserve"> и т.д.</w:t>
      </w:r>
    </w:p>
    <w:p w:rsidR="00E30D53" w:rsidRPr="007B3D4E" w:rsidRDefault="00E30D53" w:rsidP="007B3D4E">
      <w:pPr>
        <w:tabs>
          <w:tab w:val="left" w:pos="6030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B3D4E">
        <w:rPr>
          <w:rFonts w:ascii="Times New Roman" w:hAnsi="Times New Roman" w:cs="Times New Roman"/>
          <w:sz w:val="28"/>
          <w:szCs w:val="24"/>
        </w:rPr>
        <w:t xml:space="preserve">3. Правильная зубная щетка. Зубная щетка должна иметь искусственные волокна щетины. Головка зубной щетки должна быть по размеру равной примерно 2-2.5 зуба в длину. </w:t>
      </w:r>
    </w:p>
    <w:p w:rsidR="00E30D53" w:rsidRPr="007B3D4E" w:rsidRDefault="00E30D53" w:rsidP="007B3D4E">
      <w:pPr>
        <w:tabs>
          <w:tab w:val="left" w:pos="6030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B3D4E">
        <w:rPr>
          <w:rFonts w:ascii="Times New Roman" w:hAnsi="Times New Roman" w:cs="Times New Roman"/>
          <w:sz w:val="28"/>
          <w:szCs w:val="24"/>
        </w:rPr>
        <w:t>4. Правильная зубная паста. Зубных паст существует большое количество, и каждая имеет свою функцию: - профилактические; - содержащие лечебные добавки; - отбеливающие и др.</w:t>
      </w:r>
    </w:p>
    <w:p w:rsidR="00E30D53" w:rsidRPr="007B3D4E" w:rsidRDefault="00E30D53" w:rsidP="007B3D4E">
      <w:pPr>
        <w:tabs>
          <w:tab w:val="left" w:pos="6030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B3D4E">
        <w:rPr>
          <w:rFonts w:ascii="Times New Roman" w:hAnsi="Times New Roman" w:cs="Times New Roman"/>
          <w:sz w:val="28"/>
          <w:szCs w:val="24"/>
        </w:rPr>
        <w:t xml:space="preserve">5. Время чистки зубов. Среднее время чистки зубов составляет 2-3 мин. Чистить внутреннюю и внешнюю поверхность зубов следует, придерживаясь правила "от красного к белому", т.е. направление движения зубной щетки должно происходить от десен к верхней части зуба. </w:t>
      </w:r>
    </w:p>
    <w:p w:rsidR="00E30D53" w:rsidRPr="007B3D4E" w:rsidRDefault="00E30D53" w:rsidP="007B3D4E">
      <w:pPr>
        <w:tabs>
          <w:tab w:val="left" w:pos="6030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B3D4E">
        <w:rPr>
          <w:rFonts w:ascii="Times New Roman" w:hAnsi="Times New Roman" w:cs="Times New Roman"/>
          <w:sz w:val="28"/>
          <w:szCs w:val="24"/>
        </w:rPr>
        <w:t>6. Чистка мягких тканей полости рта. Чистка внутренней поверхности щек и языка является немаловажным фактором, который устраняет микроорганизмы. Если зубная щетка имеет дополнительную функцию чистки мягких тканей на тыльной стороне, тогда во время чистки зубов автоматически очищается поверхность щек.</w:t>
      </w:r>
    </w:p>
    <w:p w:rsidR="00E30D53" w:rsidRPr="007B3D4E" w:rsidRDefault="00E30D53" w:rsidP="007B3D4E">
      <w:pPr>
        <w:tabs>
          <w:tab w:val="left" w:pos="6030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B3D4E">
        <w:rPr>
          <w:rFonts w:ascii="Times New Roman" w:hAnsi="Times New Roman" w:cs="Times New Roman"/>
          <w:sz w:val="28"/>
          <w:szCs w:val="24"/>
        </w:rPr>
        <w:t>7. Использование ополаскивателей.</w:t>
      </w:r>
    </w:p>
    <w:p w:rsidR="00AB3B2A" w:rsidRPr="00E30D53" w:rsidRDefault="00AB3B2A" w:rsidP="00E30D53">
      <w:pPr>
        <w:tabs>
          <w:tab w:val="left" w:pos="603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AB3B2A" w:rsidRPr="00E30D53" w:rsidSect="00E8140C">
      <w:pgSz w:w="16838" w:h="11906" w:orient="landscape"/>
      <w:pgMar w:top="426" w:right="1134" w:bottom="142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31DB2"/>
    <w:multiLevelType w:val="hybridMultilevel"/>
    <w:tmpl w:val="03DC7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C04633"/>
    <w:multiLevelType w:val="hybridMultilevel"/>
    <w:tmpl w:val="07F6E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7560FB"/>
    <w:multiLevelType w:val="hybridMultilevel"/>
    <w:tmpl w:val="97564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5E71"/>
    <w:rsid w:val="00022443"/>
    <w:rsid w:val="000E7D2B"/>
    <w:rsid w:val="002214E1"/>
    <w:rsid w:val="003952C4"/>
    <w:rsid w:val="00507B92"/>
    <w:rsid w:val="006E71FD"/>
    <w:rsid w:val="006F6FEE"/>
    <w:rsid w:val="007B3D4E"/>
    <w:rsid w:val="0080673E"/>
    <w:rsid w:val="009E3719"/>
    <w:rsid w:val="00AB3B2A"/>
    <w:rsid w:val="00AF7C09"/>
    <w:rsid w:val="00B867FC"/>
    <w:rsid w:val="00CA5E71"/>
    <w:rsid w:val="00DF676F"/>
    <w:rsid w:val="00E30D53"/>
    <w:rsid w:val="00E814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C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92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2214E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FAE6E-B44F-4DEE-B3F9-B72A9D5A3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cp:lastPrinted>2024-11-01T10:30:00Z</cp:lastPrinted>
  <dcterms:created xsi:type="dcterms:W3CDTF">2024-10-30T10:23:00Z</dcterms:created>
  <dcterms:modified xsi:type="dcterms:W3CDTF">2024-11-18T17:23:00Z</dcterms:modified>
</cp:coreProperties>
</file>